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65307A04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AD6DE8">
        <w:rPr>
          <w:rFonts w:ascii="Times New Roman" w:hAnsi="Times New Roman" w:cs="Times New Roman"/>
          <w:lang w:val="pt-BR"/>
        </w:rPr>
        <w:t>Fluconazol</w:t>
      </w:r>
      <w:proofErr w:type="spellEnd"/>
    </w:p>
    <w:p w14:paraId="03A4A7E5" w14:textId="5FBF3475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C2004F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C2004F">
        <w:rPr>
          <w:rFonts w:ascii="Times New Roman" w:hAnsi="Times New Roman" w:cs="Times New Roman"/>
          <w:lang w:val="pt-BR"/>
        </w:rPr>
        <w:t>Ltda</w:t>
      </w:r>
      <w:proofErr w:type="spellEnd"/>
      <w:r w:rsidR="00C2004F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C2004F">
        <w:rPr>
          <w:rFonts w:ascii="Times New Roman" w:hAnsi="Times New Roman" w:cs="Times New Roman"/>
          <w:lang w:val="pt-BR"/>
        </w:rPr>
        <w:t>Qd</w:t>
      </w:r>
      <w:proofErr w:type="spellEnd"/>
      <w:r w:rsidR="00C2004F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4F773839" w:rsidR="00F71DCD" w:rsidRPr="002828A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2828A6">
        <w:rPr>
          <w:rFonts w:ascii="Times New Roman" w:hAnsi="Times New Roman" w:cs="Times New Roman"/>
          <w:bCs/>
          <w:lang w:val="pt-BR"/>
        </w:rPr>
        <w:t>Nome químico:</w:t>
      </w:r>
      <w:r w:rsidR="002C5BB4" w:rsidRPr="002828A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AD6DE8" w:rsidRPr="002828A6">
        <w:rPr>
          <w:rFonts w:ascii="Times New Roman" w:hAnsi="Times New Roman" w:cs="Times New Roman"/>
          <w:bCs/>
          <w:lang w:val="pt-BR"/>
        </w:rPr>
        <w:t>Fluconazol</w:t>
      </w:r>
      <w:proofErr w:type="spellEnd"/>
    </w:p>
    <w:p w14:paraId="1EA55E61" w14:textId="2B2C0FA8" w:rsidR="00AF3EB3" w:rsidRPr="002828A6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2828A6">
        <w:rPr>
          <w:rFonts w:ascii="Times New Roman" w:hAnsi="Times New Roman" w:cs="Times New Roman"/>
          <w:bCs/>
          <w:lang w:val="pt-BR"/>
        </w:rPr>
        <w:t xml:space="preserve">Fórmula: 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13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12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6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O</w:t>
      </w:r>
    </w:p>
    <w:p w14:paraId="466CBB73" w14:textId="77777777" w:rsidR="002828A6" w:rsidRPr="002828A6" w:rsidRDefault="00F71DCD" w:rsidP="009837BE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2828A6">
        <w:rPr>
          <w:rFonts w:ascii="Times New Roman" w:hAnsi="Times New Roman" w:cs="Times New Roman"/>
          <w:lang w:val="pt-BR"/>
        </w:rPr>
        <w:t>Sinônimo:</w:t>
      </w:r>
      <w:r w:rsidR="00AD6DE8" w:rsidRPr="002828A6">
        <w:rPr>
          <w:rFonts w:ascii="Times New Roman" w:hAnsi="Times New Roman" w:cs="Times New Roman"/>
        </w:rPr>
        <w:t>1H-1,2,4-Triazole-1-ethanol, alpha</w:t>
      </w:r>
      <w:proofErr w:type="gramStart"/>
      <w:r w:rsidR="00AD6DE8" w:rsidRPr="002828A6">
        <w:rPr>
          <w:rFonts w:ascii="Times New Roman" w:hAnsi="Times New Roman" w:cs="Times New Roman"/>
        </w:rPr>
        <w:t>-(</w:t>
      </w:r>
      <w:proofErr w:type="gramEnd"/>
      <w:r w:rsidR="00AD6DE8" w:rsidRPr="002828A6">
        <w:rPr>
          <w:rFonts w:ascii="Times New Roman" w:hAnsi="Times New Roman" w:cs="Times New Roman"/>
        </w:rPr>
        <w:t xml:space="preserve">2,4-difluorophenyl)- </w:t>
      </w:r>
      <w:r w:rsidR="002828A6" w:rsidRPr="002828A6">
        <w:rPr>
          <w:rFonts w:ascii="Times New Roman" w:hAnsi="Times New Roman" w:cs="Times New Roman"/>
        </w:rPr>
        <w:t>alpha-(1H-1,2,4-triazol-1</w:t>
      </w:r>
    </w:p>
    <w:p w14:paraId="1ACE8ABE" w14:textId="03308C7B" w:rsidR="00F71DCD" w:rsidRPr="002828A6" w:rsidRDefault="00AD6DE8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proofErr w:type="gramStart"/>
      <w:r w:rsidRPr="002828A6">
        <w:rPr>
          <w:rFonts w:ascii="Times New Roman" w:hAnsi="Times New Roman" w:cs="Times New Roman"/>
        </w:rPr>
        <w:t>ylmethyl</w:t>
      </w:r>
      <w:proofErr w:type="spellEnd"/>
      <w:proofErr w:type="gramEnd"/>
      <w:r w:rsidRPr="002828A6">
        <w:rPr>
          <w:rFonts w:ascii="Times New Roman" w:hAnsi="Times New Roman" w:cs="Times New Roman"/>
        </w:rPr>
        <w:t>)</w:t>
      </w:r>
      <w:r w:rsidR="002828A6" w:rsidRPr="002828A6">
        <w:rPr>
          <w:rFonts w:ascii="Times New Roman" w:hAnsi="Times New Roman" w:cs="Times New Roman"/>
        </w:rPr>
        <w:t>.</w:t>
      </w:r>
    </w:p>
    <w:p w14:paraId="00AD6488" w14:textId="119A500B" w:rsidR="00F71DCD" w:rsidRPr="002828A6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2828A6">
        <w:rPr>
          <w:rFonts w:ascii="Times New Roman" w:hAnsi="Times New Roman" w:cs="Times New Roman"/>
          <w:bCs/>
          <w:lang w:val="pt-BR"/>
        </w:rPr>
        <w:t>Massa molar:</w:t>
      </w:r>
      <w:r w:rsidR="00AD6DE8" w:rsidRPr="002828A6">
        <w:rPr>
          <w:rFonts w:ascii="Times New Roman" w:hAnsi="Times New Roman" w:cs="Times New Roman"/>
          <w:bCs/>
          <w:lang w:val="pt-BR"/>
        </w:rPr>
        <w:t xml:space="preserve"> </w:t>
      </w:r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306.27 g/</w:t>
      </w:r>
      <w:proofErr w:type="spellStart"/>
      <w:r w:rsidR="00AD6DE8" w:rsidRPr="002828A6">
        <w:rPr>
          <w:rFonts w:ascii="Times New Roman" w:hAnsi="Times New Roman" w:cs="Times New Roman"/>
          <w:color w:val="000000"/>
          <w:shd w:val="clear" w:color="auto" w:fill="FFFFFF"/>
        </w:rPr>
        <w:t>mol</w:t>
      </w:r>
      <w:proofErr w:type="spellEnd"/>
    </w:p>
    <w:p w14:paraId="16D777D5" w14:textId="4601EF04" w:rsidR="00F71DCD" w:rsidRPr="009610F6" w:rsidRDefault="00F71DCD" w:rsidP="0043713F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2828A6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2828A6">
        <w:rPr>
          <w:rFonts w:ascii="Times New Roman" w:hAnsi="Times New Roman" w:cs="Times New Roman"/>
          <w:bCs/>
          <w:lang w:val="pt-BR"/>
        </w:rPr>
        <w:t xml:space="preserve"> </w:t>
      </w:r>
      <w:r w:rsidR="00AD6DE8" w:rsidRPr="002828A6">
        <w:rPr>
          <w:rFonts w:ascii="Times New Roman" w:hAnsi="Times New Roman" w:cs="Times New Roman"/>
          <w:bCs/>
          <w:lang w:val="pt-BR"/>
        </w:rPr>
        <w:t>86386-73-4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3450DBD9" w14:textId="77777777" w:rsidR="00AD6DE8" w:rsidRPr="00AD6DE8" w:rsidRDefault="00AD6DE8" w:rsidP="0043713F">
      <w:pPr>
        <w:pStyle w:val="Corpodetexto"/>
        <w:numPr>
          <w:ilvl w:val="0"/>
          <w:numId w:val="36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AD6DE8">
        <w:rPr>
          <w:rFonts w:ascii="Times New Roman" w:hAnsi="Times New Roman" w:cs="Times New Roman"/>
        </w:rPr>
        <w:t>Toxicidade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aguda</w:t>
      </w:r>
      <w:proofErr w:type="spellEnd"/>
      <w:r w:rsidRPr="00AD6DE8">
        <w:rPr>
          <w:rFonts w:ascii="Times New Roman" w:hAnsi="Times New Roman" w:cs="Times New Roman"/>
        </w:rPr>
        <w:t>, Oral (</w:t>
      </w:r>
      <w:proofErr w:type="spellStart"/>
      <w:r w:rsidRPr="00AD6DE8">
        <w:rPr>
          <w:rFonts w:ascii="Times New Roman" w:hAnsi="Times New Roman" w:cs="Times New Roman"/>
        </w:rPr>
        <w:t>Categoria</w:t>
      </w:r>
      <w:proofErr w:type="spellEnd"/>
      <w:r w:rsidRPr="00AD6DE8">
        <w:rPr>
          <w:rFonts w:ascii="Times New Roman" w:hAnsi="Times New Roman" w:cs="Times New Roman"/>
        </w:rPr>
        <w:t xml:space="preserve"> 4), H302 </w:t>
      </w:r>
    </w:p>
    <w:p w14:paraId="5DD552C8" w14:textId="77777777" w:rsidR="00AD6DE8" w:rsidRPr="00AD6DE8" w:rsidRDefault="00AD6DE8" w:rsidP="0043713F">
      <w:pPr>
        <w:pStyle w:val="Corpodetexto"/>
        <w:numPr>
          <w:ilvl w:val="0"/>
          <w:numId w:val="36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AD6DE8">
        <w:rPr>
          <w:rFonts w:ascii="Times New Roman" w:hAnsi="Times New Roman" w:cs="Times New Roman"/>
        </w:rPr>
        <w:t>Toxicidade</w:t>
      </w:r>
      <w:proofErr w:type="spellEnd"/>
      <w:r w:rsidRPr="00AD6DE8">
        <w:rPr>
          <w:rFonts w:ascii="Times New Roman" w:hAnsi="Times New Roman" w:cs="Times New Roman"/>
        </w:rPr>
        <w:t xml:space="preserve"> à </w:t>
      </w:r>
      <w:proofErr w:type="spellStart"/>
      <w:r w:rsidRPr="00AD6DE8">
        <w:rPr>
          <w:rFonts w:ascii="Times New Roman" w:hAnsi="Times New Roman" w:cs="Times New Roman"/>
        </w:rPr>
        <w:t>reprodução</w:t>
      </w:r>
      <w:proofErr w:type="spellEnd"/>
      <w:r w:rsidRPr="00AD6DE8">
        <w:rPr>
          <w:rFonts w:ascii="Times New Roman" w:hAnsi="Times New Roman" w:cs="Times New Roman"/>
        </w:rPr>
        <w:t xml:space="preserve"> (</w:t>
      </w:r>
      <w:proofErr w:type="spellStart"/>
      <w:r w:rsidRPr="00AD6DE8">
        <w:rPr>
          <w:rFonts w:ascii="Times New Roman" w:hAnsi="Times New Roman" w:cs="Times New Roman"/>
        </w:rPr>
        <w:t>Categoria</w:t>
      </w:r>
      <w:proofErr w:type="spellEnd"/>
      <w:r w:rsidRPr="00AD6DE8">
        <w:rPr>
          <w:rFonts w:ascii="Times New Roman" w:hAnsi="Times New Roman" w:cs="Times New Roman"/>
        </w:rPr>
        <w:t xml:space="preserve"> 1B), H360</w:t>
      </w:r>
    </w:p>
    <w:p w14:paraId="2C68CB3E" w14:textId="7AC4EEBF" w:rsidR="00AD6DE8" w:rsidRPr="00AD6DE8" w:rsidRDefault="00AD6DE8" w:rsidP="0043713F">
      <w:pPr>
        <w:pStyle w:val="Corpodetexto"/>
        <w:numPr>
          <w:ilvl w:val="0"/>
          <w:numId w:val="36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AD6DE8">
        <w:rPr>
          <w:rFonts w:ascii="Times New Roman" w:hAnsi="Times New Roman" w:cs="Times New Roman"/>
        </w:rPr>
        <w:t>Perigoso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ao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ambiente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aquático</w:t>
      </w:r>
      <w:proofErr w:type="spellEnd"/>
      <w:r w:rsidRPr="00AD6DE8">
        <w:rPr>
          <w:rFonts w:ascii="Times New Roman" w:hAnsi="Times New Roman" w:cs="Times New Roman"/>
        </w:rPr>
        <w:t xml:space="preserve"> – </w:t>
      </w:r>
      <w:proofErr w:type="spellStart"/>
      <w:r w:rsidRPr="00AD6DE8">
        <w:rPr>
          <w:rFonts w:ascii="Times New Roman" w:hAnsi="Times New Roman" w:cs="Times New Roman"/>
        </w:rPr>
        <w:t>Agudo</w:t>
      </w:r>
      <w:proofErr w:type="spellEnd"/>
      <w:r w:rsidRPr="00AD6DE8">
        <w:rPr>
          <w:rFonts w:ascii="Times New Roman" w:hAnsi="Times New Roman" w:cs="Times New Roman"/>
        </w:rPr>
        <w:t xml:space="preserve"> (</w:t>
      </w:r>
      <w:proofErr w:type="spellStart"/>
      <w:r w:rsidRPr="00AD6DE8">
        <w:rPr>
          <w:rFonts w:ascii="Times New Roman" w:hAnsi="Times New Roman" w:cs="Times New Roman"/>
        </w:rPr>
        <w:t>Categoria</w:t>
      </w:r>
      <w:proofErr w:type="spellEnd"/>
      <w:r w:rsidRPr="00AD6DE8">
        <w:rPr>
          <w:rFonts w:ascii="Times New Roman" w:hAnsi="Times New Roman" w:cs="Times New Roman"/>
        </w:rPr>
        <w:t xml:space="preserve"> 3), H402 </w:t>
      </w:r>
    </w:p>
    <w:p w14:paraId="3D7782D4" w14:textId="4B49D02E" w:rsidR="008D58D3" w:rsidRPr="00AD6DE8" w:rsidRDefault="00AD6DE8" w:rsidP="0043713F">
      <w:pPr>
        <w:pStyle w:val="Corpodetexto"/>
        <w:numPr>
          <w:ilvl w:val="0"/>
          <w:numId w:val="36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AD6DE8">
        <w:rPr>
          <w:rFonts w:ascii="Times New Roman" w:hAnsi="Times New Roman" w:cs="Times New Roman"/>
        </w:rPr>
        <w:t>Perigoso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ao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ambiente</w:t>
      </w:r>
      <w:proofErr w:type="spellEnd"/>
      <w:r w:rsidRPr="00AD6DE8">
        <w:rPr>
          <w:rFonts w:ascii="Times New Roman" w:hAnsi="Times New Roman" w:cs="Times New Roman"/>
        </w:rPr>
        <w:t xml:space="preserve"> </w:t>
      </w:r>
      <w:proofErr w:type="spellStart"/>
      <w:r w:rsidRPr="00AD6DE8">
        <w:rPr>
          <w:rFonts w:ascii="Times New Roman" w:hAnsi="Times New Roman" w:cs="Times New Roman"/>
        </w:rPr>
        <w:t>aquático</w:t>
      </w:r>
      <w:proofErr w:type="spellEnd"/>
      <w:r w:rsidRPr="00AD6DE8">
        <w:rPr>
          <w:rFonts w:ascii="Times New Roman" w:hAnsi="Times New Roman" w:cs="Times New Roman"/>
        </w:rPr>
        <w:t xml:space="preserve"> – </w:t>
      </w:r>
      <w:proofErr w:type="spellStart"/>
      <w:r w:rsidRPr="00AD6DE8">
        <w:rPr>
          <w:rFonts w:ascii="Times New Roman" w:hAnsi="Times New Roman" w:cs="Times New Roman"/>
        </w:rPr>
        <w:t>Crônico</w:t>
      </w:r>
      <w:proofErr w:type="spellEnd"/>
      <w:r w:rsidRPr="00AD6DE8">
        <w:rPr>
          <w:rFonts w:ascii="Times New Roman" w:hAnsi="Times New Roman" w:cs="Times New Roman"/>
        </w:rPr>
        <w:t>. (</w:t>
      </w:r>
      <w:proofErr w:type="spellStart"/>
      <w:r w:rsidRPr="00AD6DE8">
        <w:rPr>
          <w:rFonts w:ascii="Times New Roman" w:hAnsi="Times New Roman" w:cs="Times New Roman"/>
        </w:rPr>
        <w:t>Categoria</w:t>
      </w:r>
      <w:proofErr w:type="spellEnd"/>
      <w:r w:rsidRPr="00AD6DE8">
        <w:rPr>
          <w:rFonts w:ascii="Times New Roman" w:hAnsi="Times New Roman" w:cs="Times New Roman"/>
        </w:rPr>
        <w:t xml:space="preserve"> 3), H412</w:t>
      </w:r>
    </w:p>
    <w:p w14:paraId="7B4F96F6" w14:textId="77777777" w:rsidR="009837BE" w:rsidRDefault="009837BE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7E3CF493" w14:textId="2F8AD229" w:rsidR="007F45A9" w:rsidRPr="00AD6DE8" w:rsidRDefault="00F71DCD" w:rsidP="008D58D3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</w:p>
    <w:p w14:paraId="3A3914D3" w14:textId="7FD35C3D" w:rsidR="00AD6DE8" w:rsidRPr="009610F6" w:rsidRDefault="00AD6DE8" w:rsidP="00AD6DE8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5AF57BC6" wp14:editId="6719FE9E">
            <wp:extent cx="8382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6A8690A9" wp14:editId="1D0C7CD2">
            <wp:extent cx="819150" cy="7448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zard-98680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5548" w14:textId="77CAEDEB" w:rsidR="009610F6" w:rsidRPr="008D58D3" w:rsidRDefault="009610F6" w:rsidP="009610F6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05E5ECE7" w14:textId="048554C9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0D688F">
        <w:rPr>
          <w:rFonts w:ascii="Times New Roman" w:hAnsi="Times New Roman" w:cs="Times New Roman"/>
          <w:lang w:val="pt-BR"/>
        </w:rPr>
        <w:t xml:space="preserve">Perigo </w:t>
      </w:r>
    </w:p>
    <w:p w14:paraId="60BDFD82" w14:textId="77777777" w:rsidR="00F71DCD" w:rsidRPr="009216A7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0B2D428D" w14:textId="77777777" w:rsidR="00C94F4B" w:rsidRPr="00C94F4B" w:rsidRDefault="009837BE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pt-BR"/>
        </w:rPr>
        <w:t>-</w:t>
      </w:r>
      <w:r w:rsidR="00C94F4B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C94F4B" w:rsidRPr="00C94F4B">
        <w:rPr>
          <w:rFonts w:ascii="Times New Roman" w:hAnsi="Times New Roman" w:cs="Times New Roman"/>
        </w:rPr>
        <w:t xml:space="preserve">H302 </w:t>
      </w:r>
      <w:proofErr w:type="spellStart"/>
      <w:r w:rsidR="00C94F4B" w:rsidRPr="00C94F4B">
        <w:rPr>
          <w:rFonts w:ascii="Times New Roman" w:hAnsi="Times New Roman" w:cs="Times New Roman"/>
        </w:rPr>
        <w:t>Nocivo</w:t>
      </w:r>
      <w:proofErr w:type="spellEnd"/>
      <w:r w:rsidR="00C94F4B" w:rsidRPr="00C94F4B">
        <w:rPr>
          <w:rFonts w:ascii="Times New Roman" w:hAnsi="Times New Roman" w:cs="Times New Roman"/>
        </w:rPr>
        <w:t xml:space="preserve"> se </w:t>
      </w:r>
      <w:proofErr w:type="spellStart"/>
      <w:r w:rsidR="00C94F4B" w:rsidRPr="00C94F4B">
        <w:rPr>
          <w:rFonts w:ascii="Times New Roman" w:hAnsi="Times New Roman" w:cs="Times New Roman"/>
        </w:rPr>
        <w:t>ingerido</w:t>
      </w:r>
      <w:proofErr w:type="spellEnd"/>
      <w:r w:rsidR="00C94F4B" w:rsidRPr="00C94F4B">
        <w:rPr>
          <w:rFonts w:ascii="Times New Roman" w:hAnsi="Times New Roman" w:cs="Times New Roman"/>
        </w:rPr>
        <w:t xml:space="preserve">. </w:t>
      </w:r>
    </w:p>
    <w:p w14:paraId="6B93CA88" w14:textId="314F4698" w:rsidR="00C94F4B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H360 </w:t>
      </w:r>
      <w:proofErr w:type="spellStart"/>
      <w:r w:rsidRPr="00C94F4B">
        <w:rPr>
          <w:rFonts w:ascii="Times New Roman" w:hAnsi="Times New Roman" w:cs="Times New Roman"/>
        </w:rPr>
        <w:t>Pode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prejudicar</w:t>
      </w:r>
      <w:proofErr w:type="spellEnd"/>
      <w:r w:rsidRPr="00C94F4B">
        <w:rPr>
          <w:rFonts w:ascii="Times New Roman" w:hAnsi="Times New Roman" w:cs="Times New Roman"/>
        </w:rPr>
        <w:t xml:space="preserve"> a </w:t>
      </w:r>
      <w:proofErr w:type="spellStart"/>
      <w:r w:rsidRPr="00C94F4B">
        <w:rPr>
          <w:rFonts w:ascii="Times New Roman" w:hAnsi="Times New Roman" w:cs="Times New Roman"/>
        </w:rPr>
        <w:t>fertilidade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ou</w:t>
      </w:r>
      <w:proofErr w:type="spellEnd"/>
      <w:r w:rsidRPr="00C94F4B">
        <w:rPr>
          <w:rFonts w:ascii="Times New Roman" w:hAnsi="Times New Roman" w:cs="Times New Roman"/>
        </w:rPr>
        <w:t xml:space="preserve"> o </w:t>
      </w:r>
      <w:proofErr w:type="spellStart"/>
      <w:r w:rsidRPr="00C94F4B">
        <w:rPr>
          <w:rFonts w:ascii="Times New Roman" w:hAnsi="Times New Roman" w:cs="Times New Roman"/>
        </w:rPr>
        <w:t>feto</w:t>
      </w:r>
      <w:proofErr w:type="spellEnd"/>
      <w:r w:rsidRPr="00C94F4B">
        <w:rPr>
          <w:rFonts w:ascii="Times New Roman" w:hAnsi="Times New Roman" w:cs="Times New Roman"/>
        </w:rPr>
        <w:t xml:space="preserve">. </w:t>
      </w:r>
    </w:p>
    <w:p w14:paraId="54B9792F" w14:textId="4953FCB3" w:rsidR="009837BE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H412 </w:t>
      </w:r>
      <w:proofErr w:type="spellStart"/>
      <w:r w:rsidRPr="00C94F4B">
        <w:rPr>
          <w:rFonts w:ascii="Times New Roman" w:hAnsi="Times New Roman" w:cs="Times New Roman"/>
        </w:rPr>
        <w:t>Nocivo</w:t>
      </w:r>
      <w:proofErr w:type="spellEnd"/>
      <w:r w:rsidRPr="00C94F4B">
        <w:rPr>
          <w:rFonts w:ascii="Times New Roman" w:hAnsi="Times New Roman" w:cs="Times New Roman"/>
        </w:rPr>
        <w:t xml:space="preserve"> para </w:t>
      </w:r>
      <w:proofErr w:type="spellStart"/>
      <w:r w:rsidRPr="00C94F4B">
        <w:rPr>
          <w:rFonts w:ascii="Times New Roman" w:hAnsi="Times New Roman" w:cs="Times New Roman"/>
        </w:rPr>
        <w:t>os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organismos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aquáticos</w:t>
      </w:r>
      <w:proofErr w:type="spellEnd"/>
      <w:r w:rsidRPr="00C94F4B">
        <w:rPr>
          <w:rFonts w:ascii="Times New Roman" w:hAnsi="Times New Roman" w:cs="Times New Roman"/>
        </w:rPr>
        <w:t xml:space="preserve">, com </w:t>
      </w:r>
      <w:proofErr w:type="spellStart"/>
      <w:r w:rsidRPr="00C94F4B">
        <w:rPr>
          <w:rFonts w:ascii="Times New Roman" w:hAnsi="Times New Roman" w:cs="Times New Roman"/>
        </w:rPr>
        <w:t>efeitos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prolongados</w:t>
      </w:r>
      <w:proofErr w:type="spellEnd"/>
      <w:r w:rsidRPr="00C94F4B">
        <w:rPr>
          <w:rFonts w:ascii="Times New Roman" w:hAnsi="Times New Roman" w:cs="Times New Roman"/>
        </w:rPr>
        <w:t>.</w:t>
      </w:r>
    </w:p>
    <w:p w14:paraId="2D129C51" w14:textId="77777777" w:rsidR="00C94F4B" w:rsidRDefault="00F71DCD" w:rsidP="009837BE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lastRenderedPageBreak/>
        <w:t>Recomendação de prudência – Prevenção:</w:t>
      </w:r>
    </w:p>
    <w:p w14:paraId="5D7A063E" w14:textId="2C8472C2" w:rsidR="00C94F4B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C94F4B"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C94F4B">
        <w:rPr>
          <w:rFonts w:ascii="Times New Roman" w:hAnsi="Times New Roman" w:cs="Times New Roman"/>
        </w:rPr>
        <w:t xml:space="preserve">P201 </w:t>
      </w:r>
      <w:proofErr w:type="spellStart"/>
      <w:r w:rsidRPr="00C94F4B">
        <w:rPr>
          <w:rFonts w:ascii="Times New Roman" w:hAnsi="Times New Roman" w:cs="Times New Roman"/>
        </w:rPr>
        <w:t>Obtenha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instruções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específicas</w:t>
      </w:r>
      <w:proofErr w:type="spellEnd"/>
      <w:r w:rsidRPr="00C94F4B">
        <w:rPr>
          <w:rFonts w:ascii="Times New Roman" w:hAnsi="Times New Roman" w:cs="Times New Roman"/>
        </w:rPr>
        <w:t xml:space="preserve"> antes da </w:t>
      </w:r>
      <w:proofErr w:type="spellStart"/>
      <w:r w:rsidRPr="00C94F4B">
        <w:rPr>
          <w:rFonts w:ascii="Times New Roman" w:hAnsi="Times New Roman" w:cs="Times New Roman"/>
        </w:rPr>
        <w:t>utilização</w:t>
      </w:r>
      <w:proofErr w:type="spellEnd"/>
      <w:r w:rsidRPr="00C94F4B">
        <w:rPr>
          <w:rFonts w:ascii="Times New Roman" w:hAnsi="Times New Roman" w:cs="Times New Roman"/>
        </w:rPr>
        <w:t xml:space="preserve">. </w:t>
      </w:r>
    </w:p>
    <w:p w14:paraId="6A6AECB8" w14:textId="35A592D0" w:rsidR="009837BE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P202 </w:t>
      </w:r>
      <w:proofErr w:type="spellStart"/>
      <w:r w:rsidRPr="00C94F4B">
        <w:rPr>
          <w:rFonts w:ascii="Times New Roman" w:hAnsi="Times New Roman" w:cs="Times New Roman"/>
        </w:rPr>
        <w:t>Não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manuseie</w:t>
      </w:r>
      <w:proofErr w:type="spellEnd"/>
      <w:r w:rsidRPr="00C94F4B">
        <w:rPr>
          <w:rFonts w:ascii="Times New Roman" w:hAnsi="Times New Roman" w:cs="Times New Roman"/>
        </w:rPr>
        <w:t xml:space="preserve"> o </w:t>
      </w:r>
      <w:proofErr w:type="spellStart"/>
      <w:r w:rsidRPr="00C94F4B">
        <w:rPr>
          <w:rFonts w:ascii="Times New Roman" w:hAnsi="Times New Roman" w:cs="Times New Roman"/>
        </w:rPr>
        <w:t>produto</w:t>
      </w:r>
      <w:proofErr w:type="spellEnd"/>
      <w:r w:rsidRPr="00C94F4B">
        <w:rPr>
          <w:rFonts w:ascii="Times New Roman" w:hAnsi="Times New Roman" w:cs="Times New Roman"/>
        </w:rPr>
        <w:t xml:space="preserve"> antes de </w:t>
      </w:r>
      <w:proofErr w:type="spellStart"/>
      <w:r w:rsidRPr="00C94F4B">
        <w:rPr>
          <w:rFonts w:ascii="Times New Roman" w:hAnsi="Times New Roman" w:cs="Times New Roman"/>
        </w:rPr>
        <w:t>ter</w:t>
      </w:r>
      <w:proofErr w:type="spellEnd"/>
      <w:r w:rsidRPr="00C94F4B">
        <w:rPr>
          <w:rFonts w:ascii="Times New Roman" w:hAnsi="Times New Roman" w:cs="Times New Roman"/>
        </w:rPr>
        <w:t xml:space="preserve"> lido e </w:t>
      </w:r>
      <w:proofErr w:type="spellStart"/>
      <w:r w:rsidRPr="00C94F4B">
        <w:rPr>
          <w:rFonts w:ascii="Times New Roman" w:hAnsi="Times New Roman" w:cs="Times New Roman"/>
        </w:rPr>
        <w:t>compreendido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todas</w:t>
      </w:r>
      <w:proofErr w:type="spellEnd"/>
      <w:r w:rsidRPr="00C94F4B">
        <w:rPr>
          <w:rFonts w:ascii="Times New Roman" w:hAnsi="Times New Roman" w:cs="Times New Roman"/>
        </w:rPr>
        <w:t xml:space="preserve"> as </w:t>
      </w:r>
      <w:proofErr w:type="spellStart"/>
      <w:r w:rsidRPr="00C94F4B">
        <w:rPr>
          <w:rFonts w:ascii="Times New Roman" w:hAnsi="Times New Roman" w:cs="Times New Roman"/>
        </w:rPr>
        <w:t>precauções</w:t>
      </w:r>
      <w:proofErr w:type="spellEnd"/>
      <w:r w:rsidRPr="00C94F4B">
        <w:rPr>
          <w:rFonts w:ascii="Times New Roman" w:hAnsi="Times New Roman" w:cs="Times New Roman"/>
        </w:rPr>
        <w:t xml:space="preserve"> de </w:t>
      </w:r>
      <w:proofErr w:type="spellStart"/>
      <w:r w:rsidRPr="00C94F4B">
        <w:rPr>
          <w:rFonts w:ascii="Times New Roman" w:hAnsi="Times New Roman" w:cs="Times New Roman"/>
        </w:rPr>
        <w:t>segurança</w:t>
      </w:r>
      <w:proofErr w:type="spellEnd"/>
      <w:r w:rsidRPr="00C94F4B">
        <w:rPr>
          <w:rFonts w:ascii="Times New Roman" w:hAnsi="Times New Roman" w:cs="Times New Roman"/>
        </w:rPr>
        <w:t>.</w:t>
      </w:r>
    </w:p>
    <w:p w14:paraId="40AEB856" w14:textId="1414482B" w:rsidR="00C94F4B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P264 Lave a </w:t>
      </w:r>
      <w:proofErr w:type="spellStart"/>
      <w:proofErr w:type="gramStart"/>
      <w:r w:rsidRPr="00C94F4B">
        <w:rPr>
          <w:rFonts w:ascii="Times New Roman" w:hAnsi="Times New Roman" w:cs="Times New Roman"/>
        </w:rPr>
        <w:t>pele</w:t>
      </w:r>
      <w:proofErr w:type="spellEnd"/>
      <w:proofErr w:type="gram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cuidadosamente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após</w:t>
      </w:r>
      <w:proofErr w:type="spellEnd"/>
      <w:r w:rsidRPr="00C94F4B">
        <w:rPr>
          <w:rFonts w:ascii="Times New Roman" w:hAnsi="Times New Roman" w:cs="Times New Roman"/>
        </w:rPr>
        <w:t xml:space="preserve"> o </w:t>
      </w:r>
      <w:proofErr w:type="spellStart"/>
      <w:r w:rsidRPr="00C94F4B">
        <w:rPr>
          <w:rFonts w:ascii="Times New Roman" w:hAnsi="Times New Roman" w:cs="Times New Roman"/>
        </w:rPr>
        <w:t>manuseio</w:t>
      </w:r>
      <w:proofErr w:type="spellEnd"/>
      <w:r w:rsidRPr="00C94F4B">
        <w:rPr>
          <w:rFonts w:ascii="Times New Roman" w:hAnsi="Times New Roman" w:cs="Times New Roman"/>
        </w:rPr>
        <w:t xml:space="preserve">. </w:t>
      </w:r>
    </w:p>
    <w:p w14:paraId="54C03553" w14:textId="692154BD" w:rsidR="00C94F4B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P270 </w:t>
      </w:r>
      <w:proofErr w:type="spellStart"/>
      <w:r w:rsidRPr="00C94F4B">
        <w:rPr>
          <w:rFonts w:ascii="Times New Roman" w:hAnsi="Times New Roman" w:cs="Times New Roman"/>
        </w:rPr>
        <w:t>Não</w:t>
      </w:r>
      <w:proofErr w:type="spellEnd"/>
      <w:r w:rsidRPr="00C94F4B">
        <w:rPr>
          <w:rFonts w:ascii="Times New Roman" w:hAnsi="Times New Roman" w:cs="Times New Roman"/>
        </w:rPr>
        <w:t xml:space="preserve"> coma, </w:t>
      </w:r>
      <w:proofErr w:type="spellStart"/>
      <w:r w:rsidRPr="00C94F4B">
        <w:rPr>
          <w:rFonts w:ascii="Times New Roman" w:hAnsi="Times New Roman" w:cs="Times New Roman"/>
        </w:rPr>
        <w:t>beba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ou</w:t>
      </w:r>
      <w:proofErr w:type="spellEnd"/>
      <w:r w:rsidRPr="00C94F4B">
        <w:rPr>
          <w:rFonts w:ascii="Times New Roman" w:hAnsi="Times New Roman" w:cs="Times New Roman"/>
        </w:rPr>
        <w:t xml:space="preserve"> fume </w:t>
      </w:r>
      <w:proofErr w:type="spellStart"/>
      <w:proofErr w:type="gramStart"/>
      <w:r w:rsidRPr="00C94F4B">
        <w:rPr>
          <w:rFonts w:ascii="Times New Roman" w:hAnsi="Times New Roman" w:cs="Times New Roman"/>
        </w:rPr>
        <w:t>durante</w:t>
      </w:r>
      <w:proofErr w:type="spellEnd"/>
      <w:proofErr w:type="gramEnd"/>
      <w:r w:rsidRPr="00C94F4B">
        <w:rPr>
          <w:rFonts w:ascii="Times New Roman" w:hAnsi="Times New Roman" w:cs="Times New Roman"/>
        </w:rPr>
        <w:t xml:space="preserve"> a </w:t>
      </w:r>
      <w:proofErr w:type="spellStart"/>
      <w:r w:rsidRPr="00C94F4B">
        <w:rPr>
          <w:rFonts w:ascii="Times New Roman" w:hAnsi="Times New Roman" w:cs="Times New Roman"/>
        </w:rPr>
        <w:t>utilização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deste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produto</w:t>
      </w:r>
      <w:proofErr w:type="spellEnd"/>
      <w:r w:rsidRPr="00C94F4B">
        <w:rPr>
          <w:rFonts w:ascii="Times New Roman" w:hAnsi="Times New Roman" w:cs="Times New Roman"/>
        </w:rPr>
        <w:t xml:space="preserve">. </w:t>
      </w:r>
    </w:p>
    <w:p w14:paraId="343CC1AD" w14:textId="3EBCBC90" w:rsidR="00C94F4B" w:rsidRPr="00C94F4B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P273 Evite a </w:t>
      </w:r>
      <w:proofErr w:type="spellStart"/>
      <w:r w:rsidRPr="00C94F4B">
        <w:rPr>
          <w:rFonts w:ascii="Times New Roman" w:hAnsi="Times New Roman" w:cs="Times New Roman"/>
        </w:rPr>
        <w:t>liberação</w:t>
      </w:r>
      <w:proofErr w:type="spellEnd"/>
      <w:r w:rsidRPr="00C94F4B">
        <w:rPr>
          <w:rFonts w:ascii="Times New Roman" w:hAnsi="Times New Roman" w:cs="Times New Roman"/>
        </w:rPr>
        <w:t xml:space="preserve"> para o </w:t>
      </w:r>
      <w:proofErr w:type="spellStart"/>
      <w:r w:rsidRPr="00C94F4B">
        <w:rPr>
          <w:rFonts w:ascii="Times New Roman" w:hAnsi="Times New Roman" w:cs="Times New Roman"/>
        </w:rPr>
        <w:t>meio</w:t>
      </w:r>
      <w:proofErr w:type="spellEnd"/>
      <w:r w:rsidRPr="00C94F4B">
        <w:rPr>
          <w:rFonts w:ascii="Times New Roman" w:hAnsi="Times New Roman" w:cs="Times New Roman"/>
        </w:rPr>
        <w:t xml:space="preserve"> </w:t>
      </w:r>
      <w:proofErr w:type="spellStart"/>
      <w:r w:rsidRPr="00C94F4B">
        <w:rPr>
          <w:rFonts w:ascii="Times New Roman" w:hAnsi="Times New Roman" w:cs="Times New Roman"/>
        </w:rPr>
        <w:t>ambiente</w:t>
      </w:r>
      <w:proofErr w:type="spellEnd"/>
      <w:r w:rsidRPr="00C94F4B">
        <w:rPr>
          <w:rFonts w:ascii="Times New Roman" w:hAnsi="Times New Roman" w:cs="Times New Roman"/>
        </w:rPr>
        <w:t xml:space="preserve">. </w:t>
      </w:r>
    </w:p>
    <w:p w14:paraId="49B161E6" w14:textId="350593A4" w:rsidR="0043713F" w:rsidRDefault="00C94F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C94F4B">
        <w:rPr>
          <w:rFonts w:ascii="Times New Roman" w:hAnsi="Times New Roman" w:cs="Times New Roman"/>
        </w:rPr>
        <w:t xml:space="preserve">- P280 Use </w:t>
      </w:r>
      <w:proofErr w:type="spellStart"/>
      <w:r w:rsidRPr="00C94F4B">
        <w:rPr>
          <w:rFonts w:ascii="Times New Roman" w:hAnsi="Times New Roman" w:cs="Times New Roman"/>
        </w:rPr>
        <w:t>luvas</w:t>
      </w:r>
      <w:proofErr w:type="spellEnd"/>
      <w:r w:rsidRPr="00C94F4B">
        <w:rPr>
          <w:rFonts w:ascii="Times New Roman" w:hAnsi="Times New Roman" w:cs="Times New Roman"/>
        </w:rPr>
        <w:t xml:space="preserve"> de </w:t>
      </w:r>
      <w:proofErr w:type="spellStart"/>
      <w:r w:rsidRPr="00C94F4B">
        <w:rPr>
          <w:rFonts w:ascii="Times New Roman" w:hAnsi="Times New Roman" w:cs="Times New Roman"/>
        </w:rPr>
        <w:t>proteção</w:t>
      </w:r>
      <w:proofErr w:type="spellEnd"/>
      <w:r w:rsidRPr="00C94F4B">
        <w:rPr>
          <w:rFonts w:ascii="Times New Roman" w:hAnsi="Times New Roman" w:cs="Times New Roman"/>
        </w:rPr>
        <w:t xml:space="preserve">/ </w:t>
      </w:r>
      <w:proofErr w:type="spellStart"/>
      <w:r w:rsidRPr="00C94F4B">
        <w:rPr>
          <w:rFonts w:ascii="Times New Roman" w:hAnsi="Times New Roman" w:cs="Times New Roman"/>
        </w:rPr>
        <w:t>roupa</w:t>
      </w:r>
      <w:proofErr w:type="spellEnd"/>
      <w:r w:rsidRPr="00C94F4B">
        <w:rPr>
          <w:rFonts w:ascii="Times New Roman" w:hAnsi="Times New Roman" w:cs="Times New Roman"/>
        </w:rPr>
        <w:t xml:space="preserve"> de </w:t>
      </w:r>
      <w:proofErr w:type="spellStart"/>
      <w:r w:rsidRPr="00C94F4B">
        <w:rPr>
          <w:rFonts w:ascii="Times New Roman" w:hAnsi="Times New Roman" w:cs="Times New Roman"/>
        </w:rPr>
        <w:t>proteção</w:t>
      </w:r>
      <w:proofErr w:type="spellEnd"/>
      <w:r w:rsidRPr="00C94F4B">
        <w:rPr>
          <w:rFonts w:ascii="Times New Roman" w:hAnsi="Times New Roman" w:cs="Times New Roman"/>
        </w:rPr>
        <w:t xml:space="preserve">/ </w:t>
      </w:r>
      <w:proofErr w:type="spellStart"/>
      <w:r w:rsidRPr="00C94F4B">
        <w:rPr>
          <w:rFonts w:ascii="Times New Roman" w:hAnsi="Times New Roman" w:cs="Times New Roman"/>
        </w:rPr>
        <w:t>proteção</w:t>
      </w:r>
      <w:proofErr w:type="spellEnd"/>
      <w:r w:rsidRPr="00C94F4B">
        <w:rPr>
          <w:rFonts w:ascii="Times New Roman" w:hAnsi="Times New Roman" w:cs="Times New Roman"/>
        </w:rPr>
        <w:t xml:space="preserve"> ocular/ </w:t>
      </w:r>
      <w:proofErr w:type="spellStart"/>
      <w:r w:rsidRPr="00C94F4B">
        <w:rPr>
          <w:rFonts w:ascii="Times New Roman" w:hAnsi="Times New Roman" w:cs="Times New Roman"/>
        </w:rPr>
        <w:t>proteção</w:t>
      </w:r>
      <w:proofErr w:type="spellEnd"/>
      <w:r w:rsidRPr="00C94F4B">
        <w:rPr>
          <w:rFonts w:ascii="Times New Roman" w:hAnsi="Times New Roman" w:cs="Times New Roman"/>
        </w:rPr>
        <w:t xml:space="preserve"> facial.</w:t>
      </w:r>
    </w:p>
    <w:p w14:paraId="31FDC150" w14:textId="77777777" w:rsidR="0043713F" w:rsidRPr="0043713F" w:rsidRDefault="0043713F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</w:p>
    <w:p w14:paraId="6CD166CC" w14:textId="77777777" w:rsidR="00F71DCD" w:rsidRPr="009837BE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4C553EEB" w14:textId="77777777" w:rsidR="00193D4B" w:rsidRPr="00193D4B" w:rsidRDefault="009837BE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193D4B">
        <w:rPr>
          <w:rFonts w:ascii="Times New Roman" w:hAnsi="Times New Roman" w:cs="Times New Roman"/>
          <w:b/>
          <w:bCs/>
          <w:lang w:val="pt-BR"/>
        </w:rPr>
        <w:t>-</w:t>
      </w:r>
      <w:r w:rsidR="00C94F4B" w:rsidRPr="00193D4B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C94F4B" w:rsidRPr="00193D4B">
        <w:rPr>
          <w:rFonts w:ascii="Times New Roman" w:hAnsi="Times New Roman" w:cs="Times New Roman"/>
        </w:rPr>
        <w:t xml:space="preserve">P301 + P312 + P330 </w:t>
      </w:r>
      <w:proofErr w:type="spellStart"/>
      <w:r w:rsidR="00C94F4B" w:rsidRPr="00193D4B">
        <w:rPr>
          <w:rFonts w:ascii="Times New Roman" w:hAnsi="Times New Roman" w:cs="Times New Roman"/>
        </w:rPr>
        <w:t>Em</w:t>
      </w:r>
      <w:proofErr w:type="spellEnd"/>
      <w:r w:rsidR="00C94F4B" w:rsidRPr="00193D4B">
        <w:rPr>
          <w:rFonts w:ascii="Times New Roman" w:hAnsi="Times New Roman" w:cs="Times New Roman"/>
        </w:rPr>
        <w:t xml:space="preserve"> </w:t>
      </w:r>
      <w:proofErr w:type="spellStart"/>
      <w:r w:rsidR="00C94F4B" w:rsidRPr="00193D4B">
        <w:rPr>
          <w:rFonts w:ascii="Times New Roman" w:hAnsi="Times New Roman" w:cs="Times New Roman"/>
        </w:rPr>
        <w:t>caso</w:t>
      </w:r>
      <w:proofErr w:type="spellEnd"/>
      <w:r w:rsidR="00C94F4B" w:rsidRPr="00193D4B">
        <w:rPr>
          <w:rFonts w:ascii="Times New Roman" w:hAnsi="Times New Roman" w:cs="Times New Roman"/>
        </w:rPr>
        <w:t xml:space="preserve"> de </w:t>
      </w:r>
      <w:proofErr w:type="spellStart"/>
      <w:r w:rsidR="00C94F4B" w:rsidRPr="00193D4B">
        <w:rPr>
          <w:rFonts w:ascii="Times New Roman" w:hAnsi="Times New Roman" w:cs="Times New Roman"/>
        </w:rPr>
        <w:t>ingestão</w:t>
      </w:r>
      <w:proofErr w:type="spellEnd"/>
      <w:r w:rsidR="00C94F4B" w:rsidRPr="00193D4B">
        <w:rPr>
          <w:rFonts w:ascii="Times New Roman" w:hAnsi="Times New Roman" w:cs="Times New Roman"/>
        </w:rPr>
        <w:t xml:space="preserve">: </w:t>
      </w:r>
      <w:proofErr w:type="spellStart"/>
      <w:r w:rsidR="00C94F4B" w:rsidRPr="00193D4B">
        <w:rPr>
          <w:rFonts w:ascii="Times New Roman" w:hAnsi="Times New Roman" w:cs="Times New Roman"/>
        </w:rPr>
        <w:t>Caso</w:t>
      </w:r>
      <w:proofErr w:type="spellEnd"/>
      <w:r w:rsidR="00C94F4B" w:rsidRPr="00193D4B">
        <w:rPr>
          <w:rFonts w:ascii="Times New Roman" w:hAnsi="Times New Roman" w:cs="Times New Roman"/>
        </w:rPr>
        <w:t xml:space="preserve"> </w:t>
      </w:r>
      <w:proofErr w:type="spellStart"/>
      <w:r w:rsidR="00C94F4B" w:rsidRPr="00193D4B">
        <w:rPr>
          <w:rFonts w:ascii="Times New Roman" w:hAnsi="Times New Roman" w:cs="Times New Roman"/>
        </w:rPr>
        <w:t>sinta</w:t>
      </w:r>
      <w:proofErr w:type="spellEnd"/>
      <w:r w:rsidR="00C94F4B" w:rsidRPr="00193D4B">
        <w:rPr>
          <w:rFonts w:ascii="Times New Roman" w:hAnsi="Times New Roman" w:cs="Times New Roman"/>
        </w:rPr>
        <w:t xml:space="preserve"> </w:t>
      </w:r>
      <w:proofErr w:type="spellStart"/>
      <w:r w:rsidR="00C94F4B" w:rsidRPr="00193D4B">
        <w:rPr>
          <w:rFonts w:ascii="Times New Roman" w:hAnsi="Times New Roman" w:cs="Times New Roman"/>
        </w:rPr>
        <w:t>indisposição</w:t>
      </w:r>
      <w:proofErr w:type="spellEnd"/>
      <w:r w:rsidR="00C94F4B" w:rsidRPr="00193D4B">
        <w:rPr>
          <w:rFonts w:ascii="Times New Roman" w:hAnsi="Times New Roman" w:cs="Times New Roman"/>
        </w:rPr>
        <w:t xml:space="preserve">, </w:t>
      </w:r>
      <w:proofErr w:type="spellStart"/>
      <w:r w:rsidR="00C94F4B" w:rsidRPr="00193D4B">
        <w:rPr>
          <w:rFonts w:ascii="Times New Roman" w:hAnsi="Times New Roman" w:cs="Times New Roman"/>
        </w:rPr>
        <w:t>contate</w:t>
      </w:r>
      <w:proofErr w:type="spellEnd"/>
      <w:r w:rsidR="00C94F4B" w:rsidRPr="00193D4B">
        <w:rPr>
          <w:rFonts w:ascii="Times New Roman" w:hAnsi="Times New Roman" w:cs="Times New Roman"/>
        </w:rPr>
        <w:t xml:space="preserve"> um Centro de </w:t>
      </w:r>
      <w:proofErr w:type="spellStart"/>
      <w:r w:rsidR="00C94F4B" w:rsidRPr="00193D4B">
        <w:rPr>
          <w:rFonts w:ascii="Times New Roman" w:hAnsi="Times New Roman" w:cs="Times New Roman"/>
        </w:rPr>
        <w:t>Informação</w:t>
      </w:r>
      <w:proofErr w:type="spellEnd"/>
      <w:r w:rsidR="00C94F4B" w:rsidRPr="00193D4B">
        <w:rPr>
          <w:rFonts w:ascii="Times New Roman" w:hAnsi="Times New Roman" w:cs="Times New Roman"/>
        </w:rPr>
        <w:t xml:space="preserve"> </w:t>
      </w:r>
      <w:proofErr w:type="spellStart"/>
      <w:r w:rsidR="00193D4B" w:rsidRPr="00193D4B">
        <w:rPr>
          <w:rFonts w:ascii="Times New Roman" w:hAnsi="Times New Roman" w:cs="Times New Roman"/>
        </w:rPr>
        <w:t>Toxológica</w:t>
      </w:r>
      <w:proofErr w:type="spellEnd"/>
      <w:r w:rsidR="00C94F4B" w:rsidRPr="00193D4B">
        <w:rPr>
          <w:rFonts w:ascii="Times New Roman" w:hAnsi="Times New Roman" w:cs="Times New Roman"/>
        </w:rPr>
        <w:t xml:space="preserve">/ </w:t>
      </w:r>
      <w:proofErr w:type="spellStart"/>
      <w:r w:rsidR="00C94F4B" w:rsidRPr="00193D4B">
        <w:rPr>
          <w:rFonts w:ascii="Times New Roman" w:hAnsi="Times New Roman" w:cs="Times New Roman"/>
        </w:rPr>
        <w:t>médico</w:t>
      </w:r>
      <w:proofErr w:type="spellEnd"/>
      <w:r w:rsidR="00C94F4B" w:rsidRPr="00193D4B">
        <w:rPr>
          <w:rFonts w:ascii="Times New Roman" w:hAnsi="Times New Roman" w:cs="Times New Roman"/>
        </w:rPr>
        <w:t xml:space="preserve">. </w:t>
      </w:r>
      <w:proofErr w:type="spellStart"/>
      <w:r w:rsidR="00C94F4B" w:rsidRPr="00193D4B">
        <w:rPr>
          <w:rFonts w:ascii="Times New Roman" w:hAnsi="Times New Roman" w:cs="Times New Roman"/>
        </w:rPr>
        <w:t>Enxágue</w:t>
      </w:r>
      <w:proofErr w:type="spellEnd"/>
      <w:r w:rsidR="00C94F4B" w:rsidRPr="00193D4B">
        <w:rPr>
          <w:rFonts w:ascii="Times New Roman" w:hAnsi="Times New Roman" w:cs="Times New Roman"/>
        </w:rPr>
        <w:t xml:space="preserve"> a </w:t>
      </w:r>
      <w:proofErr w:type="spellStart"/>
      <w:r w:rsidR="00C94F4B" w:rsidRPr="00193D4B">
        <w:rPr>
          <w:rFonts w:ascii="Times New Roman" w:hAnsi="Times New Roman" w:cs="Times New Roman"/>
        </w:rPr>
        <w:t>boca</w:t>
      </w:r>
      <w:proofErr w:type="spellEnd"/>
      <w:r w:rsidR="00C94F4B" w:rsidRPr="00193D4B">
        <w:rPr>
          <w:rFonts w:ascii="Times New Roman" w:hAnsi="Times New Roman" w:cs="Times New Roman"/>
        </w:rPr>
        <w:t xml:space="preserve">. </w:t>
      </w:r>
    </w:p>
    <w:p w14:paraId="0D3B3A29" w14:textId="7D536EE2" w:rsidR="009837BE" w:rsidRDefault="00193D4B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193D4B">
        <w:rPr>
          <w:rFonts w:ascii="Times New Roman" w:hAnsi="Times New Roman" w:cs="Times New Roman"/>
        </w:rPr>
        <w:t xml:space="preserve">- </w:t>
      </w:r>
      <w:r w:rsidR="00C94F4B" w:rsidRPr="00193D4B">
        <w:rPr>
          <w:rFonts w:ascii="Times New Roman" w:hAnsi="Times New Roman" w:cs="Times New Roman"/>
        </w:rPr>
        <w:t xml:space="preserve">P308 + P313 </w:t>
      </w:r>
      <w:proofErr w:type="spellStart"/>
      <w:r w:rsidR="000D688F">
        <w:rPr>
          <w:rFonts w:ascii="Times New Roman" w:hAnsi="Times New Roman" w:cs="Times New Roman"/>
        </w:rPr>
        <w:t>Em</w:t>
      </w:r>
      <w:proofErr w:type="spellEnd"/>
      <w:r w:rsidR="000D688F">
        <w:rPr>
          <w:rFonts w:ascii="Times New Roman" w:hAnsi="Times New Roman" w:cs="Times New Roman"/>
        </w:rPr>
        <w:t xml:space="preserve"> </w:t>
      </w:r>
      <w:proofErr w:type="spellStart"/>
      <w:r w:rsidR="000D688F"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 w:rsidR="00C94F4B" w:rsidRPr="00193D4B">
        <w:rPr>
          <w:rFonts w:ascii="Times New Roman" w:hAnsi="Times New Roman" w:cs="Times New Roman"/>
        </w:rPr>
        <w:t>exposição</w:t>
      </w:r>
      <w:proofErr w:type="spellEnd"/>
      <w:r w:rsidR="00C94F4B" w:rsidRPr="00193D4B">
        <w:rPr>
          <w:rFonts w:ascii="Times New Roman" w:hAnsi="Times New Roman" w:cs="Times New Roman"/>
        </w:rPr>
        <w:t xml:space="preserve"> </w:t>
      </w:r>
      <w:proofErr w:type="spellStart"/>
      <w:r w:rsidR="00C94F4B" w:rsidRPr="00193D4B">
        <w:rPr>
          <w:rFonts w:ascii="Times New Roman" w:hAnsi="Times New Roman" w:cs="Times New Roman"/>
        </w:rPr>
        <w:t>ou</w:t>
      </w:r>
      <w:proofErr w:type="spellEnd"/>
      <w:r w:rsidR="00C94F4B" w:rsidRPr="00193D4B">
        <w:rPr>
          <w:rFonts w:ascii="Times New Roman" w:hAnsi="Times New Roman" w:cs="Times New Roman"/>
        </w:rPr>
        <w:t xml:space="preserve"> </w:t>
      </w:r>
      <w:proofErr w:type="spellStart"/>
      <w:r w:rsidR="00C94F4B" w:rsidRPr="00193D4B">
        <w:rPr>
          <w:rFonts w:ascii="Times New Roman" w:hAnsi="Times New Roman" w:cs="Times New Roman"/>
        </w:rPr>
        <w:t>suspeita</w:t>
      </w:r>
      <w:proofErr w:type="spellEnd"/>
      <w:r w:rsidR="00C94F4B" w:rsidRPr="00193D4B">
        <w:rPr>
          <w:rFonts w:ascii="Times New Roman" w:hAnsi="Times New Roman" w:cs="Times New Roman"/>
        </w:rPr>
        <w:t xml:space="preserve"> de </w:t>
      </w:r>
      <w:proofErr w:type="spellStart"/>
      <w:r w:rsidR="00C94F4B" w:rsidRPr="00193D4B">
        <w:rPr>
          <w:rFonts w:ascii="Times New Roman" w:hAnsi="Times New Roman" w:cs="Times New Roman"/>
        </w:rPr>
        <w:t>exposição</w:t>
      </w:r>
      <w:proofErr w:type="spellEnd"/>
      <w:r w:rsidR="00C94F4B" w:rsidRPr="00193D4B">
        <w:rPr>
          <w:rFonts w:ascii="Times New Roman" w:hAnsi="Times New Roman" w:cs="Times New Roman"/>
        </w:rPr>
        <w:t xml:space="preserve">: </w:t>
      </w:r>
      <w:proofErr w:type="spellStart"/>
      <w:r w:rsidR="00C94F4B" w:rsidRPr="00193D4B">
        <w:rPr>
          <w:rFonts w:ascii="Times New Roman" w:hAnsi="Times New Roman" w:cs="Times New Roman"/>
        </w:rPr>
        <w:t>Consulte</w:t>
      </w:r>
      <w:proofErr w:type="spellEnd"/>
      <w:r w:rsidR="00C94F4B" w:rsidRPr="00193D4B">
        <w:rPr>
          <w:rFonts w:ascii="Times New Roman" w:hAnsi="Times New Roman" w:cs="Times New Roman"/>
        </w:rPr>
        <w:t xml:space="preserve"> um </w:t>
      </w:r>
      <w:proofErr w:type="spellStart"/>
      <w:r w:rsidR="00C94F4B" w:rsidRPr="00193D4B">
        <w:rPr>
          <w:rFonts w:ascii="Times New Roman" w:hAnsi="Times New Roman" w:cs="Times New Roman"/>
        </w:rPr>
        <w:t>médico</w:t>
      </w:r>
      <w:proofErr w:type="spellEnd"/>
      <w:r w:rsidR="00C94F4B" w:rsidRPr="00193D4B">
        <w:rPr>
          <w:rFonts w:ascii="Times New Roman" w:hAnsi="Times New Roman" w:cs="Times New Roman"/>
        </w:rPr>
        <w:t>.</w:t>
      </w:r>
    </w:p>
    <w:p w14:paraId="6EEDDF85" w14:textId="77777777" w:rsidR="0043713F" w:rsidRPr="00193D4B" w:rsidRDefault="0043713F" w:rsidP="0043713F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D79DBA9" w14:textId="14DBC425" w:rsidR="007F45A9" w:rsidRPr="009216A7" w:rsidRDefault="00F71DCD" w:rsidP="0043713F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718F0EE" w14:textId="11FF6E79" w:rsidR="00521B0C" w:rsidRPr="00193D4B" w:rsidRDefault="009837BE" w:rsidP="0043713F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93D4B">
        <w:rPr>
          <w:rFonts w:ascii="Times New Roman" w:hAnsi="Times New Roman" w:cs="Times New Roman"/>
          <w:bCs/>
          <w:sz w:val="24"/>
          <w:szCs w:val="24"/>
          <w:lang w:val="pt-BR"/>
        </w:rPr>
        <w:t>-</w:t>
      </w:r>
      <w:r w:rsidR="00193D4B" w:rsidRPr="00193D4B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3D4B" w:rsidRPr="00193D4B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="00193D4B" w:rsidRPr="00193D4B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2A7786BC" w:rsidR="007F45A9" w:rsidRPr="009F06FC" w:rsidRDefault="00F71DCD" w:rsidP="0043713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93D4B" w:rsidRPr="00193D4B">
        <w:rPr>
          <w:rFonts w:ascii="Times New Roman" w:hAnsi="Times New Roman" w:cs="Times New Roman"/>
          <w:bCs/>
          <w:sz w:val="24"/>
          <w:szCs w:val="24"/>
          <w:lang w:val="pt-BR"/>
        </w:rPr>
        <w:t>Pode causar irritação. Evite a inalação. Remova para o ar fresco.</w:t>
      </w:r>
    </w:p>
    <w:p w14:paraId="54384060" w14:textId="0801CA0C" w:rsidR="00F71DCD" w:rsidRPr="009F06FC" w:rsidRDefault="00F71DCD" w:rsidP="0043713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93D4B" w:rsidRPr="00193D4B">
        <w:rPr>
          <w:rFonts w:ascii="Times New Roman" w:hAnsi="Times New Roman" w:cs="Times New Roman"/>
          <w:bCs/>
          <w:sz w:val="24"/>
          <w:szCs w:val="24"/>
          <w:lang w:val="pt-BR"/>
        </w:rPr>
        <w:t>Causa irritação. Evite contato. Lave com água e sabão em abundância.</w:t>
      </w:r>
    </w:p>
    <w:p w14:paraId="0A410A97" w14:textId="76F99048" w:rsidR="008D58D3" w:rsidRDefault="00F71DCD" w:rsidP="0043713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93D4B" w:rsidRPr="00193D4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Pode causar irritação. Evite contato. </w:t>
      </w:r>
      <w:proofErr w:type="spellStart"/>
      <w:r w:rsidR="00193D4B" w:rsidRPr="00193D4B">
        <w:rPr>
          <w:rFonts w:ascii="Times New Roman" w:hAnsi="Times New Roman" w:cs="Times New Roman"/>
          <w:bCs/>
          <w:sz w:val="24"/>
          <w:szCs w:val="24"/>
          <w:lang w:val="pt-BR"/>
        </w:rPr>
        <w:t>Enxágüe</w:t>
      </w:r>
      <w:proofErr w:type="spellEnd"/>
      <w:r w:rsidR="00193D4B" w:rsidRPr="00193D4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com grandes quantidades de água.</w:t>
      </w:r>
    </w:p>
    <w:p w14:paraId="3C388A78" w14:textId="4F13EF1C" w:rsidR="00F71DCD" w:rsidRPr="0043713F" w:rsidRDefault="00F71DCD" w:rsidP="0043713F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193D4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Não </w:t>
      </w:r>
      <w:r w:rsidR="00193D4B" w:rsidRPr="00193D4B">
        <w:rPr>
          <w:rFonts w:ascii="Times New Roman" w:hAnsi="Times New Roman" w:cs="Times New Roman"/>
          <w:bCs/>
          <w:sz w:val="24"/>
          <w:szCs w:val="24"/>
          <w:lang w:val="pt-BR"/>
        </w:rPr>
        <w:t>induza o vômito, a menos que seja instruído a fazê-lo por</w:t>
      </w:r>
      <w:r w:rsidR="0043713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</w:t>
      </w:r>
      <w:r w:rsidR="00193D4B" w:rsidRPr="0043713F">
        <w:rPr>
          <w:rFonts w:ascii="Times New Roman" w:hAnsi="Times New Roman" w:cs="Times New Roman"/>
          <w:bCs/>
          <w:sz w:val="24"/>
          <w:szCs w:val="24"/>
          <w:lang w:val="pt-BR"/>
        </w:rPr>
        <w:t>quipe médica. Nunca dê nada pela boca a uma pessoa inconsciente. Afrouxe roupas apertadas, como colarinho, gravata, cinto ou cós. Procure um médico se os sintomas aparecerem.</w:t>
      </w:r>
    </w:p>
    <w:p w14:paraId="11AE0AFE" w14:textId="77777777" w:rsidR="009216A7" w:rsidRPr="008D58D3" w:rsidRDefault="009216A7" w:rsidP="009216A7">
      <w:pPr>
        <w:pStyle w:val="PargrafodaLista"/>
        <w:tabs>
          <w:tab w:val="left" w:pos="0"/>
          <w:tab w:val="left" w:pos="567"/>
        </w:tabs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9216A7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4FA7F423" w14:textId="114A290F" w:rsidR="00F71DCD" w:rsidRDefault="000D688F" w:rsidP="0043713F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Á</w:t>
      </w:r>
      <w:r w:rsidR="00E561F3" w:rsidRPr="00E561F3">
        <w:rPr>
          <w:rFonts w:ascii="Times New Roman" w:hAnsi="Times New Roman" w:cs="Times New Roman"/>
          <w:sz w:val="24"/>
          <w:lang w:val="pt-BR"/>
        </w:rPr>
        <w:t>gua, pó seco, dióxido de carbono ou espuma conforme apropriado para o fogo e materiais circundantes.</w:t>
      </w:r>
    </w:p>
    <w:p w14:paraId="665D15F3" w14:textId="77777777" w:rsidR="0078368F" w:rsidRPr="009837BE" w:rsidRDefault="0078368F" w:rsidP="0078368F">
      <w:pPr>
        <w:pStyle w:val="PargrafodaLista"/>
        <w:ind w:left="0" w:firstLine="0"/>
        <w:rPr>
          <w:rFonts w:ascii="Times New Roman" w:hAnsi="Times New Roman" w:cs="Times New Roman"/>
          <w:sz w:val="24"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1C1FED96" w14:textId="25D50FD2" w:rsidR="0078368F" w:rsidRDefault="000D688F" w:rsidP="00187DDB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B21898">
        <w:rPr>
          <w:rFonts w:ascii="Times New Roman" w:hAnsi="Times New Roman" w:cs="Times New Roman"/>
          <w:sz w:val="24"/>
          <w:lang w:val="pt-BR"/>
        </w:rPr>
        <w:t>Óxidos de Carbono. Óxidos de nitrogênio (</w:t>
      </w:r>
      <w:proofErr w:type="spellStart"/>
      <w:r w:rsidRPr="00B21898">
        <w:rPr>
          <w:rFonts w:ascii="Times New Roman" w:hAnsi="Times New Roman" w:cs="Times New Roman"/>
          <w:sz w:val="24"/>
          <w:lang w:val="pt-BR"/>
        </w:rPr>
        <w:t>NOx</w:t>
      </w:r>
      <w:proofErr w:type="spellEnd"/>
      <w:r w:rsidRPr="00B21898">
        <w:rPr>
          <w:rFonts w:ascii="Times New Roman" w:hAnsi="Times New Roman" w:cs="Times New Roman"/>
          <w:sz w:val="24"/>
          <w:lang w:val="pt-BR"/>
        </w:rPr>
        <w:t xml:space="preserve">), Ácido </w:t>
      </w:r>
      <w:r w:rsidR="00B21898" w:rsidRPr="00B21898">
        <w:rPr>
          <w:rFonts w:ascii="Times New Roman" w:hAnsi="Times New Roman" w:cs="Times New Roman"/>
          <w:sz w:val="24"/>
          <w:lang w:val="pt-BR"/>
        </w:rPr>
        <w:t>Fluorídrico</w:t>
      </w:r>
      <w:r w:rsidRPr="00B21898">
        <w:rPr>
          <w:rFonts w:ascii="Times New Roman" w:hAnsi="Times New Roman" w:cs="Times New Roman"/>
          <w:sz w:val="24"/>
          <w:lang w:val="pt-BR"/>
        </w:rPr>
        <w:t xml:space="preserve">, </w:t>
      </w:r>
      <w:r w:rsidR="00B21898" w:rsidRPr="00B21898">
        <w:rPr>
          <w:rFonts w:ascii="Times New Roman" w:hAnsi="Times New Roman" w:cs="Times New Roman"/>
          <w:sz w:val="24"/>
          <w:lang w:val="pt-BR"/>
        </w:rPr>
        <w:t xml:space="preserve">Combustível; </w:t>
      </w:r>
      <w:proofErr w:type="gramStart"/>
      <w:r w:rsidR="00B21898" w:rsidRPr="00B21898">
        <w:rPr>
          <w:rFonts w:ascii="Times New Roman" w:hAnsi="Times New Roman" w:cs="Times New Roman"/>
          <w:sz w:val="24"/>
          <w:lang w:val="pt-BR"/>
        </w:rPr>
        <w:t>Em</w:t>
      </w:r>
      <w:proofErr w:type="gramEnd"/>
      <w:r w:rsidR="00B21898" w:rsidRPr="00B21898">
        <w:rPr>
          <w:rFonts w:ascii="Times New Roman" w:hAnsi="Times New Roman" w:cs="Times New Roman"/>
          <w:sz w:val="24"/>
          <w:lang w:val="pt-BR"/>
        </w:rPr>
        <w:t xml:space="preserve"> caso de </w:t>
      </w:r>
      <w:r w:rsidR="00B21898" w:rsidRPr="00B21898">
        <w:rPr>
          <w:rFonts w:ascii="Times New Roman" w:hAnsi="Times New Roman" w:cs="Times New Roman"/>
          <w:sz w:val="24"/>
          <w:lang w:val="pt-BR"/>
        </w:rPr>
        <w:lastRenderedPageBreak/>
        <w:t xml:space="preserve">incêndio formam-se gases inflamáveis e vapores perigosos. </w:t>
      </w:r>
    </w:p>
    <w:p w14:paraId="79CCA102" w14:textId="77777777" w:rsidR="00B21898" w:rsidRPr="00B21898" w:rsidRDefault="00B21898" w:rsidP="00B21898">
      <w:pPr>
        <w:pStyle w:val="PargrafodaLista"/>
        <w:ind w:left="0" w:firstLine="0"/>
        <w:rPr>
          <w:rFonts w:ascii="Times New Roman" w:hAnsi="Times New Roman" w:cs="Times New Roman"/>
          <w:sz w:val="24"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63A7AFFB" w:rsidR="00B027F4" w:rsidRPr="00E561F3" w:rsidRDefault="00E561F3" w:rsidP="0043713F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E561F3">
        <w:rPr>
          <w:rFonts w:ascii="Times New Roman" w:hAnsi="Times New Roman" w:cs="Times New Roman"/>
          <w:sz w:val="24"/>
          <w:lang w:val="pt-BR"/>
        </w:rPr>
        <w:t>Como em todos os incêndios, evacue o pessoal para uma área segura. Os bombeiros devem usar equipamento autônomo de respiração e roupas de proteção.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B0E149B" w14:textId="72D8C324" w:rsidR="00F71DCD" w:rsidRPr="0043713F" w:rsidRDefault="00717D97" w:rsidP="0043713F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</w:t>
      </w:r>
      <w:r w:rsidRPr="00847E4F">
        <w:rPr>
          <w:rFonts w:ascii="Times New Roman" w:hAnsi="Times New Roman" w:cs="Times New Roman"/>
          <w:bCs/>
          <w:lang w:val="pt-BR"/>
        </w:rPr>
        <w:t>:</w:t>
      </w:r>
      <w:r w:rsidR="00E561F3">
        <w:rPr>
          <w:rFonts w:ascii="Times New Roman" w:hAnsi="Times New Roman" w:cs="Times New Roman"/>
          <w:bCs/>
          <w:lang w:val="pt-BR"/>
        </w:rPr>
        <w:t xml:space="preserve"> </w:t>
      </w:r>
      <w:r w:rsidR="00E561F3" w:rsidRPr="00E561F3">
        <w:rPr>
          <w:rFonts w:ascii="Times New Roman" w:hAnsi="Times New Roman" w:cs="Times New Roman"/>
          <w:bCs/>
          <w:lang w:val="pt-BR"/>
        </w:rPr>
        <w:t>Pare o vazamento e elimine todas as fontes de ignição (não fumar, faíscas ou chamas). Cercar ou isolar a área afetada e não permitir que indivíduos toquem ou caminhem pelo material derramado, a menos que estejam usando roupas de proteção adequadas. Use roupas e equipamentos de proteção compatíveis com o grau de perigo. Espuma supressora de vapor ou spray de água pode ser usado para controlar os vapores, conforme apropriado.</w:t>
      </w:r>
    </w:p>
    <w:p w14:paraId="54C058F4" w14:textId="77777777" w:rsidR="0043713F" w:rsidRPr="00B027F4" w:rsidRDefault="0043713F" w:rsidP="0043713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0B0C1318" w14:textId="1941901B" w:rsidR="00B027F4" w:rsidRPr="00B027F4" w:rsidRDefault="00E561F3" w:rsidP="0043713F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E561F3">
        <w:rPr>
          <w:rFonts w:ascii="Times New Roman" w:hAnsi="Times New Roman" w:cs="Times New Roman"/>
        </w:rPr>
        <w:t xml:space="preserve">Evite </w:t>
      </w:r>
      <w:proofErr w:type="gramStart"/>
      <w:r w:rsidRPr="00E561F3">
        <w:rPr>
          <w:rFonts w:ascii="Times New Roman" w:hAnsi="Times New Roman" w:cs="Times New Roman"/>
        </w:rPr>
        <w:t>a</w:t>
      </w:r>
      <w:proofErr w:type="gramEnd"/>
      <w:r w:rsidRPr="00E561F3">
        <w:rPr>
          <w:rFonts w:ascii="Times New Roman" w:hAnsi="Times New Roman" w:cs="Times New Roman"/>
        </w:rPr>
        <w:t xml:space="preserve"> entrada </w:t>
      </w:r>
      <w:proofErr w:type="spellStart"/>
      <w:r w:rsidRPr="00E561F3">
        <w:rPr>
          <w:rFonts w:ascii="Times New Roman" w:hAnsi="Times New Roman" w:cs="Times New Roman"/>
        </w:rPr>
        <w:t>em</w:t>
      </w:r>
      <w:proofErr w:type="spellEnd"/>
      <w:r w:rsidRPr="00E561F3">
        <w:rPr>
          <w:rFonts w:ascii="Times New Roman" w:hAnsi="Times New Roman" w:cs="Times New Roman"/>
        </w:rPr>
        <w:t xml:space="preserve"> </w:t>
      </w:r>
      <w:proofErr w:type="spellStart"/>
      <w:r w:rsidRPr="00E561F3">
        <w:rPr>
          <w:rFonts w:ascii="Times New Roman" w:hAnsi="Times New Roman" w:cs="Times New Roman"/>
        </w:rPr>
        <w:t>cursos</w:t>
      </w:r>
      <w:proofErr w:type="spellEnd"/>
      <w:r w:rsidRPr="00E561F3">
        <w:rPr>
          <w:rFonts w:ascii="Times New Roman" w:hAnsi="Times New Roman" w:cs="Times New Roman"/>
        </w:rPr>
        <w:t xml:space="preserve"> de </w:t>
      </w:r>
      <w:proofErr w:type="spellStart"/>
      <w:r w:rsidRPr="00E561F3">
        <w:rPr>
          <w:rFonts w:ascii="Times New Roman" w:hAnsi="Times New Roman" w:cs="Times New Roman"/>
        </w:rPr>
        <w:t>água</w:t>
      </w:r>
      <w:proofErr w:type="spellEnd"/>
      <w:r w:rsidRPr="00E561F3">
        <w:rPr>
          <w:rFonts w:ascii="Times New Roman" w:hAnsi="Times New Roman" w:cs="Times New Roman"/>
        </w:rPr>
        <w:t xml:space="preserve">, </w:t>
      </w:r>
      <w:proofErr w:type="spellStart"/>
      <w:r w:rsidRPr="00E561F3">
        <w:rPr>
          <w:rFonts w:ascii="Times New Roman" w:hAnsi="Times New Roman" w:cs="Times New Roman"/>
        </w:rPr>
        <w:t>esgotos</w:t>
      </w:r>
      <w:proofErr w:type="spellEnd"/>
      <w:r w:rsidRPr="00E561F3">
        <w:rPr>
          <w:rFonts w:ascii="Times New Roman" w:hAnsi="Times New Roman" w:cs="Times New Roman"/>
        </w:rPr>
        <w:t xml:space="preserve">, </w:t>
      </w:r>
      <w:proofErr w:type="spellStart"/>
      <w:r w:rsidRPr="00E561F3">
        <w:rPr>
          <w:rFonts w:ascii="Times New Roman" w:hAnsi="Times New Roman" w:cs="Times New Roman"/>
        </w:rPr>
        <w:t>sistemas</w:t>
      </w:r>
      <w:proofErr w:type="spellEnd"/>
      <w:r w:rsidRPr="00E561F3">
        <w:rPr>
          <w:rFonts w:ascii="Times New Roman" w:hAnsi="Times New Roman" w:cs="Times New Roman"/>
        </w:rPr>
        <w:t xml:space="preserve"> de </w:t>
      </w:r>
      <w:proofErr w:type="spellStart"/>
      <w:r w:rsidRPr="00E561F3">
        <w:rPr>
          <w:rFonts w:ascii="Times New Roman" w:hAnsi="Times New Roman" w:cs="Times New Roman"/>
        </w:rPr>
        <w:t>drenagem</w:t>
      </w:r>
      <w:proofErr w:type="spellEnd"/>
      <w:r w:rsidRPr="00E561F3">
        <w:rPr>
          <w:rFonts w:ascii="Times New Roman" w:hAnsi="Times New Roman" w:cs="Times New Roman"/>
        </w:rPr>
        <w:t xml:space="preserve"> superficial e </w:t>
      </w:r>
      <w:proofErr w:type="spellStart"/>
      <w:r w:rsidRPr="00E561F3">
        <w:rPr>
          <w:rFonts w:ascii="Times New Roman" w:hAnsi="Times New Roman" w:cs="Times New Roman"/>
        </w:rPr>
        <w:t>áreas</w:t>
      </w:r>
      <w:proofErr w:type="spellEnd"/>
      <w:r w:rsidRPr="00E561F3">
        <w:rPr>
          <w:rFonts w:ascii="Times New Roman" w:hAnsi="Times New Roman" w:cs="Times New Roman"/>
        </w:rPr>
        <w:t xml:space="preserve"> </w:t>
      </w:r>
      <w:proofErr w:type="spellStart"/>
      <w:r w:rsidRPr="00E561F3">
        <w:rPr>
          <w:rFonts w:ascii="Times New Roman" w:hAnsi="Times New Roman" w:cs="Times New Roman"/>
        </w:rPr>
        <w:t>pouco</w:t>
      </w:r>
      <w:proofErr w:type="spellEnd"/>
      <w:r w:rsidRPr="00E561F3">
        <w:rPr>
          <w:rFonts w:ascii="Times New Roman" w:hAnsi="Times New Roman" w:cs="Times New Roman"/>
        </w:rPr>
        <w:t xml:space="preserve"> </w:t>
      </w:r>
      <w:proofErr w:type="spellStart"/>
      <w:r w:rsidRPr="00E561F3">
        <w:rPr>
          <w:rFonts w:ascii="Times New Roman" w:hAnsi="Times New Roman" w:cs="Times New Roman"/>
        </w:rPr>
        <w:t>ventiladas</w:t>
      </w:r>
      <w:proofErr w:type="spellEnd"/>
      <w:r w:rsidRPr="00E561F3"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07A39C1" w:rsidR="00A47871" w:rsidRDefault="00A47871" w:rsidP="00FF53C8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5B36ACB7" w14:textId="5E6053C3" w:rsidR="00FF53C8" w:rsidRPr="00FF53C8" w:rsidRDefault="00FF53C8" w:rsidP="0043713F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FF53C8">
        <w:rPr>
          <w:rFonts w:ascii="Times New Roman" w:hAnsi="Times New Roman" w:cs="Times New Roman"/>
          <w:sz w:val="24"/>
          <w:lang w:val="pt-BR"/>
        </w:rPr>
        <w:t>Pequeno Derramamento: Use ferramentas apropriadas para colocar o sólido derramado em um recipiente adequado para descarte de resíduos. Finalize a limpeza espalhando água na superfície contaminada e descarte de acordo com os requisitos das autoridades locais e regionais.</w:t>
      </w:r>
    </w:p>
    <w:p w14:paraId="737C294F" w14:textId="5E5D05AC" w:rsidR="00B027F4" w:rsidRPr="00FF53C8" w:rsidRDefault="00FF53C8" w:rsidP="0043713F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FF53C8">
        <w:rPr>
          <w:rFonts w:ascii="Times New Roman" w:hAnsi="Times New Roman" w:cs="Times New Roman"/>
          <w:sz w:val="24"/>
          <w:lang w:val="pt-BR"/>
        </w:rPr>
        <w:t>Grande Derramamento: Use uma pá para colocar o material em um recipiente de descarte de resíduos conveniente. Terminar a limpeza espalhando água sobre a superfície contaminada e deixar evacuar pela rede sanitária.</w:t>
      </w:r>
    </w:p>
    <w:p w14:paraId="6B60D000" w14:textId="77777777" w:rsidR="007F45A9" w:rsidRPr="00FF53C8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FF53C8">
      <w:pPr>
        <w:pStyle w:val="PargrafodaLista"/>
        <w:numPr>
          <w:ilvl w:val="1"/>
          <w:numId w:val="38"/>
        </w:numPr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664749FE" w:rsidR="00FF53C8" w:rsidRDefault="00187DDB" w:rsidP="00187DDB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7DDB">
        <w:rPr>
          <w:rFonts w:ascii="Times New Roman" w:hAnsi="Times New Roman" w:cs="Times New Roman"/>
          <w:sz w:val="24"/>
          <w:szCs w:val="24"/>
        </w:rPr>
        <w:t>Trabalhar</w:t>
      </w:r>
      <w:proofErr w:type="spellEnd"/>
      <w:r w:rsidRPr="00187DDB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187DDB">
        <w:rPr>
          <w:rFonts w:ascii="Times New Roman" w:hAnsi="Times New Roman" w:cs="Times New Roman"/>
          <w:sz w:val="24"/>
          <w:szCs w:val="24"/>
        </w:rPr>
        <w:t>chaminé</w:t>
      </w:r>
      <w:proofErr w:type="spellEnd"/>
      <w:r w:rsidRPr="00187D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DDB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187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DB">
        <w:rPr>
          <w:rFonts w:ascii="Times New Roman" w:hAnsi="Times New Roman" w:cs="Times New Roman"/>
          <w:sz w:val="24"/>
          <w:szCs w:val="24"/>
        </w:rPr>
        <w:t>inalar</w:t>
      </w:r>
      <w:proofErr w:type="spellEnd"/>
      <w:r w:rsidRPr="00187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7DDB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Pr="00187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DDB">
        <w:rPr>
          <w:rFonts w:ascii="Times New Roman" w:hAnsi="Times New Roman" w:cs="Times New Roman"/>
          <w:sz w:val="24"/>
          <w:szCs w:val="24"/>
        </w:rPr>
        <w:t>mistura</w:t>
      </w:r>
      <w:proofErr w:type="spellEnd"/>
      <w:r w:rsidRPr="00187DDB">
        <w:rPr>
          <w:rFonts w:ascii="Times New Roman" w:hAnsi="Times New Roman" w:cs="Times New Roman"/>
          <w:sz w:val="24"/>
          <w:szCs w:val="24"/>
        </w:rPr>
        <w:t>.</w:t>
      </w:r>
    </w:p>
    <w:p w14:paraId="75D7E65E" w14:textId="77777777" w:rsidR="00187DDB" w:rsidRPr="00187DDB" w:rsidRDefault="00187DDB" w:rsidP="00187DDB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0C57454A" w:rsidR="009837BE" w:rsidRPr="00FF53C8" w:rsidRDefault="00FF53C8" w:rsidP="0043713F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</w:rPr>
      </w:pPr>
      <w:r w:rsidRPr="00FF53C8">
        <w:rPr>
          <w:rFonts w:ascii="Times New Roman" w:hAnsi="Times New Roman" w:cs="Times New Roman"/>
          <w:sz w:val="24"/>
        </w:rPr>
        <w:t xml:space="preserve">Preserve </w:t>
      </w:r>
      <w:proofErr w:type="spellStart"/>
      <w:r w:rsidRPr="00FF53C8">
        <w:rPr>
          <w:rFonts w:ascii="Times New Roman" w:hAnsi="Times New Roman" w:cs="Times New Roman"/>
          <w:sz w:val="24"/>
        </w:rPr>
        <w:t>em</w:t>
      </w:r>
      <w:proofErr w:type="spellEnd"/>
      <w:r w:rsidRPr="00FF53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3C8">
        <w:rPr>
          <w:rFonts w:ascii="Times New Roman" w:hAnsi="Times New Roman" w:cs="Times New Roman"/>
          <w:sz w:val="24"/>
        </w:rPr>
        <w:t>recipientes</w:t>
      </w:r>
      <w:proofErr w:type="spellEnd"/>
      <w:r w:rsidRPr="00FF53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3C8">
        <w:rPr>
          <w:rFonts w:ascii="Times New Roman" w:hAnsi="Times New Roman" w:cs="Times New Roman"/>
          <w:sz w:val="24"/>
        </w:rPr>
        <w:t>fechados</w:t>
      </w:r>
      <w:proofErr w:type="spellEnd"/>
      <w:r w:rsidRPr="00FF53C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F53C8">
        <w:rPr>
          <w:rFonts w:ascii="Times New Roman" w:hAnsi="Times New Roman" w:cs="Times New Roman"/>
          <w:sz w:val="24"/>
        </w:rPr>
        <w:t>armazene</w:t>
      </w:r>
      <w:proofErr w:type="spellEnd"/>
      <w:r w:rsidRPr="00FF53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3C8">
        <w:rPr>
          <w:rFonts w:ascii="Times New Roman" w:hAnsi="Times New Roman" w:cs="Times New Roman"/>
          <w:sz w:val="24"/>
        </w:rPr>
        <w:t>abaixo</w:t>
      </w:r>
      <w:proofErr w:type="spellEnd"/>
      <w:r w:rsidRPr="00FF53C8">
        <w:rPr>
          <w:rFonts w:ascii="Times New Roman" w:hAnsi="Times New Roman" w:cs="Times New Roman"/>
          <w:sz w:val="24"/>
        </w:rPr>
        <w:t xml:space="preserve"> de 30°.</w:t>
      </w:r>
    </w:p>
    <w:p w14:paraId="63C04ED5" w14:textId="77777777" w:rsidR="00FF53C8" w:rsidRPr="00FF53C8" w:rsidRDefault="00FF53C8" w:rsidP="00FF53C8">
      <w:pPr>
        <w:pStyle w:val="PargrafodaLista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187DDB" w:rsidRDefault="00B027F4" w:rsidP="0043713F">
      <w:pPr>
        <w:pStyle w:val="PargrafodaLista"/>
        <w:numPr>
          <w:ilvl w:val="0"/>
          <w:numId w:val="22"/>
        </w:numPr>
        <w:tabs>
          <w:tab w:val="left" w:pos="567"/>
        </w:tabs>
        <w:ind w:left="0" w:hanging="29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76AD9FED" w14:textId="77777777" w:rsidR="00187DDB" w:rsidRPr="00B027F4" w:rsidRDefault="00187DDB" w:rsidP="00187DDB">
      <w:pPr>
        <w:pStyle w:val="PargrafodaLista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smallCaps/>
          <w:sz w:val="24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68C86595" w:rsidR="005223FA" w:rsidRPr="00FF53C8" w:rsidRDefault="005A2797" w:rsidP="0043713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9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Mudar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imediatamente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roupa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contaminada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Profilaxia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cutânea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Depois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terminar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trabalho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lavar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mãos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 xml:space="preserve"> e a </w:t>
      </w:r>
      <w:proofErr w:type="spellStart"/>
      <w:r w:rsidR="00FF53C8" w:rsidRPr="00FF53C8">
        <w:rPr>
          <w:rFonts w:ascii="Times New Roman" w:hAnsi="Times New Roman" w:cs="Times New Roman"/>
          <w:sz w:val="24"/>
        </w:rPr>
        <w:t>rosto</w:t>
      </w:r>
      <w:proofErr w:type="spellEnd"/>
      <w:r w:rsidR="00FF53C8" w:rsidRPr="00FF53C8">
        <w:rPr>
          <w:rFonts w:ascii="Times New Roman" w:hAnsi="Times New Roman" w:cs="Times New Roman"/>
          <w:sz w:val="24"/>
        </w:rPr>
        <w:t>.</w:t>
      </w:r>
    </w:p>
    <w:p w14:paraId="6264C780" w14:textId="77777777" w:rsidR="009837BE" w:rsidRPr="00FF53C8" w:rsidRDefault="009837BE" w:rsidP="009837BE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7C3520CA" w14:textId="77777777" w:rsidR="005A2797" w:rsidRPr="005223FA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0DCAB3F9" w:rsidR="005223FA" w:rsidRDefault="005223FA" w:rsidP="0043713F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</w:t>
      </w:r>
      <w:r w:rsidR="00FF53C8">
        <w:rPr>
          <w:rFonts w:ascii="Times New Roman" w:hAnsi="Times New Roman" w:cs="Times New Roman"/>
          <w:bCs/>
        </w:rPr>
        <w:t xml:space="preserve">: </w:t>
      </w:r>
      <w:proofErr w:type="spellStart"/>
      <w:r w:rsidR="00FF53C8" w:rsidRPr="00FF53C8">
        <w:rPr>
          <w:rFonts w:ascii="Times New Roman" w:hAnsi="Times New Roman" w:cs="Times New Roman"/>
          <w:bCs/>
        </w:rPr>
        <w:t>Óculos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de </w:t>
      </w:r>
      <w:proofErr w:type="spellStart"/>
      <w:r w:rsidR="00FF53C8" w:rsidRPr="00FF53C8">
        <w:rPr>
          <w:rFonts w:ascii="Times New Roman" w:hAnsi="Times New Roman" w:cs="Times New Roman"/>
          <w:bCs/>
        </w:rPr>
        <w:t>segurança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ou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óculos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de </w:t>
      </w:r>
      <w:proofErr w:type="spellStart"/>
      <w:r w:rsidR="00FF53C8" w:rsidRPr="00FF53C8">
        <w:rPr>
          <w:rFonts w:ascii="Times New Roman" w:hAnsi="Times New Roman" w:cs="Times New Roman"/>
          <w:bCs/>
        </w:rPr>
        <w:t>proteção</w:t>
      </w:r>
      <w:proofErr w:type="spellEnd"/>
      <w:r w:rsidR="00FF53C8">
        <w:rPr>
          <w:rFonts w:ascii="Times New Roman" w:hAnsi="Times New Roman" w:cs="Times New Roman"/>
          <w:bCs/>
        </w:rPr>
        <w:t>.</w:t>
      </w:r>
    </w:p>
    <w:p w14:paraId="4EF67118" w14:textId="336F4659" w:rsidR="005A2797" w:rsidRPr="005223FA" w:rsidRDefault="005223FA" w:rsidP="0043713F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Devem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ser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usados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macacões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de </w:t>
      </w:r>
      <w:proofErr w:type="spellStart"/>
      <w:r w:rsidR="00FF53C8" w:rsidRPr="00FF53C8">
        <w:rPr>
          <w:rFonts w:ascii="Times New Roman" w:hAnsi="Times New Roman" w:cs="Times New Roman"/>
          <w:bCs/>
        </w:rPr>
        <w:t>proteção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. As </w:t>
      </w:r>
      <w:proofErr w:type="spellStart"/>
      <w:r w:rsidR="00FF53C8" w:rsidRPr="00FF53C8">
        <w:rPr>
          <w:rFonts w:ascii="Times New Roman" w:hAnsi="Times New Roman" w:cs="Times New Roman"/>
          <w:bCs/>
        </w:rPr>
        <w:t>mangas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devem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ter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fita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adesiva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ou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luvas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sobre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elas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para </w:t>
      </w:r>
      <w:proofErr w:type="spellStart"/>
      <w:r w:rsidR="00FF53C8" w:rsidRPr="00FF53C8">
        <w:rPr>
          <w:rFonts w:ascii="Times New Roman" w:hAnsi="Times New Roman" w:cs="Times New Roman"/>
          <w:bCs/>
        </w:rPr>
        <w:t>evitar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que </w:t>
      </w:r>
      <w:proofErr w:type="spellStart"/>
      <w:r w:rsidR="00FF53C8" w:rsidRPr="00FF53C8">
        <w:rPr>
          <w:rFonts w:ascii="Times New Roman" w:hAnsi="Times New Roman" w:cs="Times New Roman"/>
          <w:bCs/>
        </w:rPr>
        <w:t>o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material entre </w:t>
      </w:r>
      <w:proofErr w:type="spellStart"/>
      <w:r w:rsidR="00FF53C8" w:rsidRPr="00FF53C8">
        <w:rPr>
          <w:rFonts w:ascii="Times New Roman" w:hAnsi="Times New Roman" w:cs="Times New Roman"/>
          <w:bCs/>
        </w:rPr>
        <w:t>em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</w:rPr>
        <w:t>contato</w:t>
      </w:r>
      <w:proofErr w:type="spellEnd"/>
      <w:r w:rsidR="00FF53C8" w:rsidRPr="00FF53C8">
        <w:rPr>
          <w:rFonts w:ascii="Times New Roman" w:hAnsi="Times New Roman" w:cs="Times New Roman"/>
          <w:bCs/>
        </w:rPr>
        <w:t xml:space="preserve"> com a </w:t>
      </w:r>
      <w:proofErr w:type="spellStart"/>
      <w:proofErr w:type="gramStart"/>
      <w:r w:rsidR="00FF53C8" w:rsidRPr="00FF53C8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FF53C8" w:rsidRPr="00FF53C8">
        <w:rPr>
          <w:rFonts w:ascii="Times New Roman" w:hAnsi="Times New Roman" w:cs="Times New Roman"/>
          <w:bCs/>
        </w:rPr>
        <w:t>.</w:t>
      </w:r>
    </w:p>
    <w:p w14:paraId="7C8E983F" w14:textId="66B02117" w:rsidR="005A2797" w:rsidRPr="005223FA" w:rsidRDefault="005223FA" w:rsidP="0043713F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5A2797" w:rsidRPr="005223FA">
        <w:rPr>
          <w:rFonts w:ascii="Times New Roman" w:hAnsi="Times New Roman" w:cs="Times New Roman"/>
          <w:bCs/>
          <w:sz w:val="24"/>
          <w:szCs w:val="24"/>
        </w:rPr>
        <w:t>:</w:t>
      </w:r>
      <w:r w:rsidRPr="0052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Use um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aprovado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pelo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NIOSH, se for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determinado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que é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necessário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por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pesquisa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higiene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industrial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envolvendo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monitoramento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do ar.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Caso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seja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necessário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máscara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poeira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aprovada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deve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ser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3C8" w:rsidRPr="00FF53C8">
        <w:rPr>
          <w:rFonts w:ascii="Times New Roman" w:hAnsi="Times New Roman" w:cs="Times New Roman"/>
          <w:bCs/>
          <w:sz w:val="24"/>
          <w:szCs w:val="24"/>
        </w:rPr>
        <w:t>usada</w:t>
      </w:r>
      <w:proofErr w:type="spellEnd"/>
      <w:r w:rsidR="00FF53C8" w:rsidRPr="00FF53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3C9F39" w14:textId="77777777" w:rsidR="005223FA" w:rsidRPr="009F06FC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22A22F3F" w:rsidR="005A2797" w:rsidRPr="009F06FC" w:rsidRDefault="005A2797" w:rsidP="0043713F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77777777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Inodor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qause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3307">
        <w:rPr>
          <w:rFonts w:ascii="Times New Roman" w:hAnsi="Times New Roman" w:cs="Times New Roman"/>
          <w:bCs/>
          <w:sz w:val="24"/>
          <w:szCs w:val="24"/>
        </w:rPr>
        <w:t>inodor</w:t>
      </w:r>
      <w:proofErr w:type="spellEnd"/>
      <w:r w:rsidR="007133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430A7" w14:textId="4D6C0152" w:rsidR="005A2797" w:rsidRPr="00D27CED" w:rsidRDefault="005A2797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27CED" w:rsidRPr="00D27CED">
        <w:rPr>
          <w:rFonts w:ascii="Times New Roman" w:hAnsi="Times New Roman" w:cs="Times New Roman"/>
          <w:bCs/>
          <w:sz w:val="24"/>
          <w:szCs w:val="24"/>
          <w:lang w:val="pt-BR"/>
        </w:rPr>
        <w:t>5,5 - 7,0 (em uma solução aquosa de 0,2 gramas/litro)</w:t>
      </w:r>
      <w:r w:rsidR="00D27CED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489B6304" w14:textId="00DF0DE7" w:rsidR="005A2797" w:rsidRPr="00722BC8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713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CED">
        <w:t>138 - 14</w:t>
      </w:r>
      <w:r w:rsidR="006766BB">
        <w:t>0</w:t>
      </w:r>
      <w:r w:rsidR="00D27CED">
        <w:t xml:space="preserve"> ° C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1C1707" w14:textId="77777777" w:rsidR="00D27CED" w:rsidRPr="00D27CED" w:rsidRDefault="005A2797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14E39DCC" w:rsidR="005A2797" w:rsidRPr="00D27CED" w:rsidRDefault="00722BC8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27CED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metanol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álcool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moderadamente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isopropanol e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clorofórmio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7CED" w:rsidRPr="00D27CED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27CED" w:rsidRPr="00D2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CED">
        <w:rPr>
          <w:rFonts w:ascii="Times New Roman" w:hAnsi="Times New Roman" w:cs="Times New Roman"/>
          <w:bCs/>
          <w:sz w:val="24"/>
          <w:szCs w:val="24"/>
        </w:rPr>
        <w:t>toluene.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0C7F089" w14:textId="77777777" w:rsidR="00F77BB2" w:rsidRPr="009F06FC" w:rsidRDefault="00F77BB2" w:rsidP="00F77BB2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722BC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AD85FB8" w14:textId="7258B84B" w:rsidR="001E16A5" w:rsidRDefault="00D27CED" w:rsidP="00D27CED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0A31632" w14:textId="77777777" w:rsidR="00D27CED" w:rsidRPr="00D27CED" w:rsidRDefault="00D27CED" w:rsidP="00D27CED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0BF1D9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37872BBF" w14:textId="2E2E210A" w:rsidR="009837BE" w:rsidRPr="00F77BB2" w:rsidRDefault="00F77BB2" w:rsidP="0043713F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F77BB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quimicamente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sob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padrão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2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F77BB2">
        <w:rPr>
          <w:rFonts w:ascii="Times New Roman" w:hAnsi="Times New Roman" w:cs="Times New Roman"/>
          <w:sz w:val="24"/>
          <w:szCs w:val="24"/>
        </w:rPr>
        <w:t>).</w:t>
      </w:r>
    </w:p>
    <w:p w14:paraId="0BB74085" w14:textId="77777777" w:rsidR="00D27CED" w:rsidRPr="00D27CED" w:rsidRDefault="00D27CED" w:rsidP="00D27CED">
      <w:pPr>
        <w:pStyle w:val="PargrafodaLista"/>
        <w:ind w:left="294" w:firstLine="0"/>
        <w:rPr>
          <w:rFonts w:ascii="Times New Roman" w:hAnsi="Times New Roman" w:cs="Times New Roman"/>
          <w:lang w:val="pt-BR"/>
        </w:rPr>
      </w:pP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2F8AFC0A" w14:textId="0D941CAA" w:rsidR="001E16A5" w:rsidRDefault="00D27CED" w:rsidP="00D27CED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61C6E11" w14:textId="77777777" w:rsidR="00D27CED" w:rsidRPr="00D27CED" w:rsidRDefault="00D27CED" w:rsidP="00D27CED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5E85EC4A" w:rsidR="001E16A5" w:rsidRDefault="00D27CED" w:rsidP="0043713F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Cs/>
          <w:sz w:val="24"/>
          <w:lang w:val="pt-BR"/>
        </w:rPr>
      </w:pPr>
      <w:r w:rsidRPr="00D27CED">
        <w:rPr>
          <w:rFonts w:ascii="Times New Roman" w:hAnsi="Times New Roman" w:cs="Times New Roman"/>
          <w:bCs/>
          <w:sz w:val="24"/>
          <w:lang w:val="pt-BR"/>
        </w:rPr>
        <w:t>Evite a exposição ao calor.</w:t>
      </w:r>
    </w:p>
    <w:p w14:paraId="1032E697" w14:textId="77777777" w:rsidR="00D27CED" w:rsidRPr="00D27CED" w:rsidRDefault="00D27CED" w:rsidP="00D27CED">
      <w:pPr>
        <w:pStyle w:val="PargrafodaLista"/>
        <w:ind w:left="294" w:firstLine="0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26FA820E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6FE70EF4" w14:textId="6385B6AC" w:rsidR="00D27CED" w:rsidRDefault="00D27CED" w:rsidP="0043713F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proofErr w:type="spellStart"/>
      <w:r w:rsidRPr="00D27CED">
        <w:rPr>
          <w:rFonts w:ascii="Times New Roman" w:hAnsi="Times New Roman" w:cs="Times New Roman"/>
          <w:sz w:val="24"/>
          <w:lang w:val="pt-BR"/>
        </w:rPr>
        <w:t>Óxidantes</w:t>
      </w:r>
      <w:proofErr w:type="spellEnd"/>
      <w:r w:rsidRPr="00D27CED">
        <w:rPr>
          <w:rFonts w:ascii="Times New Roman" w:hAnsi="Times New Roman" w:cs="Times New Roman"/>
          <w:sz w:val="24"/>
          <w:lang w:val="pt-BR"/>
        </w:rPr>
        <w:t>.</w:t>
      </w:r>
    </w:p>
    <w:p w14:paraId="6905E4CB" w14:textId="77777777" w:rsidR="00D27CED" w:rsidRPr="00D27CED" w:rsidRDefault="00D27CED" w:rsidP="00D27CED">
      <w:pPr>
        <w:pStyle w:val="PargrafodaLista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6D8AC5AF" w14:textId="0497173E" w:rsidR="00722BC8" w:rsidRPr="00D27CED" w:rsidRDefault="00D27CED" w:rsidP="0043713F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D27CED">
        <w:rPr>
          <w:rFonts w:ascii="Times New Roman" w:hAnsi="Times New Roman" w:cs="Times New Roman"/>
          <w:sz w:val="24"/>
          <w:lang w:val="pt-BR"/>
        </w:rPr>
        <w:t xml:space="preserve">Quando aquecido até a decomposição, o material emite fumaça tóxica de </w:t>
      </w:r>
      <w:proofErr w:type="spellStart"/>
      <w:r w:rsidRPr="00D27CED">
        <w:rPr>
          <w:rFonts w:ascii="Times New Roman" w:hAnsi="Times New Roman" w:cs="Times New Roman"/>
          <w:sz w:val="24"/>
          <w:lang w:val="pt-BR"/>
        </w:rPr>
        <w:t>NOx</w:t>
      </w:r>
      <w:proofErr w:type="spellEnd"/>
      <w:r w:rsidRPr="00D27CED">
        <w:rPr>
          <w:rFonts w:ascii="Times New Roman" w:hAnsi="Times New Roman" w:cs="Times New Roman"/>
          <w:sz w:val="24"/>
          <w:lang w:val="pt-BR"/>
        </w:rPr>
        <w:t xml:space="preserve"> e HF. Emite fumos tóxicos em condições de incêndio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4B317F6D" w14:textId="77777777" w:rsidR="00A47871" w:rsidRPr="009F06FC" w:rsidRDefault="00A47871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15AC5FEF" w:rsidR="005A2797" w:rsidRPr="009F06FC" w:rsidRDefault="00EC4D7C" w:rsidP="0043713F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065F2ACB" w14:textId="097ED57B" w:rsidR="007C16BF" w:rsidRPr="00A86ADF" w:rsidRDefault="005A2797" w:rsidP="007C16B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2DD711FD" w14:textId="68FC55F7" w:rsidR="00A86ADF" w:rsidRPr="007C16BF" w:rsidRDefault="00A86ADF" w:rsidP="00A86AD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86ADF">
        <w:rPr>
          <w:rFonts w:ascii="Times New Roman" w:hAnsi="Times New Roman" w:cs="Times New Roman"/>
          <w:bCs/>
          <w:sz w:val="24"/>
          <w:szCs w:val="24"/>
          <w:lang w:val="pt-PT"/>
        </w:rPr>
        <w:t>LD50 (oral-rato): 1271 mg/kg.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0710523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A86AD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181E567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2E8B915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43713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43713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182FD6FD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A86AD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5FBEA349" w14:textId="0EFACC3B" w:rsidR="001E16A5" w:rsidRPr="0043713F" w:rsidRDefault="00A86ADF" w:rsidP="0043713F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6E64C3" w14:textId="77777777" w:rsidR="0043713F" w:rsidRPr="009F06FC" w:rsidRDefault="0043713F" w:rsidP="0043713F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4679B871" w:rsidR="007C16BF" w:rsidRPr="0043713F" w:rsidRDefault="00A86ADF" w:rsidP="0043713F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1C451D" w14:textId="77777777" w:rsidR="0043713F" w:rsidRPr="007C16BF" w:rsidRDefault="0043713F" w:rsidP="0043713F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3B65BED2" w:rsidR="001E16A5" w:rsidRPr="0043713F" w:rsidRDefault="00BF5471" w:rsidP="0043713F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B942CD2" w14:textId="77777777" w:rsidR="0043713F" w:rsidRPr="009F06FC" w:rsidRDefault="0043713F" w:rsidP="0043713F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628D8244" w:rsidR="001E16A5" w:rsidRPr="00BF5471" w:rsidRDefault="00A178D7" w:rsidP="00BF5471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6DAAD6D3" w:rsidR="009837BE" w:rsidRPr="00BF5471" w:rsidRDefault="00BF5471" w:rsidP="0043713F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BF5471">
        <w:rPr>
          <w:rFonts w:ascii="Times New Roman" w:hAnsi="Times New Roman" w:cs="Times New Roman"/>
          <w:sz w:val="24"/>
        </w:rPr>
        <w:t xml:space="preserve">O material residual </w:t>
      </w:r>
      <w:proofErr w:type="spellStart"/>
      <w:r w:rsidRPr="00BF5471">
        <w:rPr>
          <w:rFonts w:ascii="Times New Roman" w:hAnsi="Times New Roman" w:cs="Times New Roman"/>
          <w:sz w:val="24"/>
        </w:rPr>
        <w:t>deve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ser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eliminado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F5471">
        <w:rPr>
          <w:rFonts w:ascii="Times New Roman" w:hAnsi="Times New Roman" w:cs="Times New Roman"/>
          <w:sz w:val="24"/>
        </w:rPr>
        <w:t>acordo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BF5471">
        <w:rPr>
          <w:rFonts w:ascii="Times New Roman" w:hAnsi="Times New Roman" w:cs="Times New Roman"/>
          <w:sz w:val="24"/>
        </w:rPr>
        <w:t>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regulamentos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nacionais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F5471">
        <w:rPr>
          <w:rFonts w:ascii="Times New Roman" w:hAnsi="Times New Roman" w:cs="Times New Roman"/>
          <w:sz w:val="24"/>
        </w:rPr>
        <w:t>locais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5471">
        <w:rPr>
          <w:rFonts w:ascii="Times New Roman" w:hAnsi="Times New Roman" w:cs="Times New Roman"/>
          <w:sz w:val="24"/>
        </w:rPr>
        <w:t>Deixar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produtos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químicos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nos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recipientes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originais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5471">
        <w:rPr>
          <w:rFonts w:ascii="Times New Roman" w:hAnsi="Times New Roman" w:cs="Times New Roman"/>
          <w:sz w:val="24"/>
        </w:rPr>
        <w:t>Não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misturar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com outros </w:t>
      </w:r>
      <w:proofErr w:type="spellStart"/>
      <w:r w:rsidRPr="00BF5471">
        <w:rPr>
          <w:rFonts w:ascii="Times New Roman" w:hAnsi="Times New Roman" w:cs="Times New Roman"/>
          <w:sz w:val="24"/>
        </w:rPr>
        <w:t>materiais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residuais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5471">
        <w:rPr>
          <w:rFonts w:ascii="Times New Roman" w:hAnsi="Times New Roman" w:cs="Times New Roman"/>
          <w:sz w:val="24"/>
        </w:rPr>
        <w:t>Manusear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recipientes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não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limpos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F5471">
        <w:rPr>
          <w:rFonts w:ascii="Times New Roman" w:hAnsi="Times New Roman" w:cs="Times New Roman"/>
          <w:sz w:val="24"/>
        </w:rPr>
        <w:t>como</w:t>
      </w:r>
      <w:proofErr w:type="spellEnd"/>
      <w:proofErr w:type="gramEnd"/>
      <w:r w:rsidRPr="00BF5471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BF5471">
        <w:rPr>
          <w:rFonts w:ascii="Times New Roman" w:hAnsi="Times New Roman" w:cs="Times New Roman"/>
          <w:sz w:val="24"/>
        </w:rPr>
        <w:t>próprio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produto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. As </w:t>
      </w:r>
      <w:proofErr w:type="spellStart"/>
      <w:r w:rsidRPr="00BF5471">
        <w:rPr>
          <w:rFonts w:ascii="Times New Roman" w:hAnsi="Times New Roman" w:cs="Times New Roman"/>
          <w:sz w:val="24"/>
        </w:rPr>
        <w:t>advertências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F5471">
        <w:rPr>
          <w:rFonts w:ascii="Times New Roman" w:hAnsi="Times New Roman" w:cs="Times New Roman"/>
          <w:sz w:val="24"/>
        </w:rPr>
        <w:t>perigo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F5471">
        <w:rPr>
          <w:rFonts w:ascii="Times New Roman" w:hAnsi="Times New Roman" w:cs="Times New Roman"/>
          <w:sz w:val="24"/>
        </w:rPr>
        <w:t>recomendações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F5471">
        <w:rPr>
          <w:rFonts w:ascii="Times New Roman" w:hAnsi="Times New Roman" w:cs="Times New Roman"/>
          <w:sz w:val="24"/>
        </w:rPr>
        <w:t>prudência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apresentadas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F5471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etiqueta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aplicam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-se </w:t>
      </w:r>
      <w:proofErr w:type="spellStart"/>
      <w:r w:rsidRPr="00BF5471">
        <w:rPr>
          <w:rFonts w:ascii="Times New Roman" w:hAnsi="Times New Roman" w:cs="Times New Roman"/>
          <w:sz w:val="24"/>
        </w:rPr>
        <w:t>também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F5471">
        <w:rPr>
          <w:rFonts w:ascii="Times New Roman" w:hAnsi="Times New Roman" w:cs="Times New Roman"/>
          <w:sz w:val="24"/>
        </w:rPr>
        <w:t>todos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resíduos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deixados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BF5471">
        <w:rPr>
          <w:rFonts w:ascii="Times New Roman" w:hAnsi="Times New Roman" w:cs="Times New Roman"/>
          <w:sz w:val="24"/>
        </w:rPr>
        <w:t>recipiente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. Uma </w:t>
      </w:r>
      <w:proofErr w:type="spellStart"/>
      <w:r w:rsidRPr="00BF5471">
        <w:rPr>
          <w:rFonts w:ascii="Times New Roman" w:hAnsi="Times New Roman" w:cs="Times New Roman"/>
          <w:sz w:val="24"/>
        </w:rPr>
        <w:t>eliminação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ou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reciclagem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descontrolada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desta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embalagem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não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BF5471">
        <w:rPr>
          <w:rFonts w:ascii="Times New Roman" w:hAnsi="Times New Roman" w:cs="Times New Roman"/>
          <w:sz w:val="24"/>
        </w:rPr>
        <w:t>permitida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F5471">
        <w:rPr>
          <w:rFonts w:ascii="Times New Roman" w:hAnsi="Times New Roman" w:cs="Times New Roman"/>
          <w:sz w:val="24"/>
        </w:rPr>
        <w:t>pode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ser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perigosa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F5471">
        <w:rPr>
          <w:rFonts w:ascii="Times New Roman" w:hAnsi="Times New Roman" w:cs="Times New Roman"/>
          <w:sz w:val="24"/>
        </w:rPr>
        <w:t>A</w:t>
      </w:r>
      <w:proofErr w:type="gram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embalagem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tem de </w:t>
      </w:r>
      <w:proofErr w:type="spellStart"/>
      <w:r w:rsidRPr="00BF5471">
        <w:rPr>
          <w:rFonts w:ascii="Times New Roman" w:hAnsi="Times New Roman" w:cs="Times New Roman"/>
          <w:sz w:val="24"/>
        </w:rPr>
        <w:t>ser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incinerada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numa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instalação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F5471">
        <w:rPr>
          <w:rFonts w:ascii="Times New Roman" w:hAnsi="Times New Roman" w:cs="Times New Roman"/>
          <w:sz w:val="24"/>
        </w:rPr>
        <w:t>incineração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adequada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BF5471">
        <w:rPr>
          <w:rFonts w:ascii="Times New Roman" w:hAnsi="Times New Roman" w:cs="Times New Roman"/>
          <w:sz w:val="24"/>
        </w:rPr>
        <w:t>disponha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F5471">
        <w:rPr>
          <w:rFonts w:ascii="Times New Roman" w:hAnsi="Times New Roman" w:cs="Times New Roman"/>
          <w:sz w:val="24"/>
        </w:rPr>
        <w:t>uma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autorização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fornecida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pelas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autoridades</w:t>
      </w:r>
      <w:proofErr w:type="spellEnd"/>
      <w:r w:rsidRPr="00BF54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471">
        <w:rPr>
          <w:rFonts w:ascii="Times New Roman" w:hAnsi="Times New Roman" w:cs="Times New Roman"/>
          <w:sz w:val="24"/>
        </w:rPr>
        <w:t>competentes</w:t>
      </w:r>
      <w:proofErr w:type="spellEnd"/>
      <w:r w:rsidRPr="00BF5471">
        <w:rPr>
          <w:rFonts w:ascii="Times New Roman" w:hAnsi="Times New Roman" w:cs="Times New Roman"/>
          <w:sz w:val="24"/>
        </w:rPr>
        <w:t>.</w:t>
      </w:r>
    </w:p>
    <w:p w14:paraId="39C0EC67" w14:textId="77777777" w:rsidR="00BF5471" w:rsidRPr="00BF5471" w:rsidRDefault="00BF5471" w:rsidP="00BF5471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78368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78368F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78368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78368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78368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78368F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78368F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78368F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9E66ECD" w14:textId="77777777" w:rsidR="00BF5471" w:rsidRDefault="0001209A" w:rsidP="00F77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Mercadorias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não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perigosas</w:t>
      </w:r>
      <w:proofErr w:type="spellEnd"/>
      <w:r w:rsidR="00BF5471">
        <w:rPr>
          <w:rFonts w:ascii="Times New Roman" w:hAnsi="Times New Roman" w:cs="Times New Roman"/>
        </w:rPr>
        <w:t>.</w:t>
      </w:r>
    </w:p>
    <w:p w14:paraId="347EC7CB" w14:textId="583572F5" w:rsidR="00E246C8" w:rsidRPr="00BF5471" w:rsidRDefault="0001209A" w:rsidP="00F77BB2">
      <w:pPr>
        <w:spacing w:after="0"/>
        <w:rPr>
          <w:rFonts w:ascii="Times New Roman" w:hAnsi="Times New Roman" w:cs="Times New Roman"/>
        </w:rPr>
      </w:pPr>
      <w:r w:rsidRPr="00BF5471">
        <w:rPr>
          <w:rFonts w:ascii="Times New Roman" w:hAnsi="Times New Roman" w:cs="Times New Roman"/>
        </w:rPr>
        <w:t>-</w:t>
      </w:r>
      <w:r w:rsidRPr="00BF5471">
        <w:rPr>
          <w:rFonts w:ascii="Times New Roman" w:hAnsi="Times New Roman" w:cs="Times New Roman"/>
          <w:bCs/>
          <w:lang w:val="pt-BR"/>
        </w:rPr>
        <w:t>IMDG:</w:t>
      </w:r>
      <w:r w:rsidR="00E246C8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Mercadorias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não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perigosas</w:t>
      </w:r>
      <w:proofErr w:type="spellEnd"/>
      <w:r w:rsidR="00BF5471">
        <w:rPr>
          <w:rFonts w:ascii="Times New Roman" w:hAnsi="Times New Roman" w:cs="Times New Roman"/>
        </w:rPr>
        <w:t>.</w:t>
      </w:r>
    </w:p>
    <w:p w14:paraId="36538718" w14:textId="393BB91E" w:rsidR="0001209A" w:rsidRPr="00BF5471" w:rsidRDefault="00E246C8" w:rsidP="00F77BB2">
      <w:pPr>
        <w:spacing w:after="0"/>
        <w:rPr>
          <w:rFonts w:ascii="Times New Roman" w:hAnsi="Times New Roman" w:cs="Times New Roman"/>
        </w:rPr>
      </w:pPr>
      <w:r w:rsidRPr="00BF5471">
        <w:rPr>
          <w:rFonts w:ascii="Times New Roman" w:hAnsi="Times New Roman" w:cs="Times New Roman"/>
        </w:rPr>
        <w:t>-</w:t>
      </w:r>
      <w:r w:rsidR="005A2797" w:rsidRPr="00BF5471">
        <w:rPr>
          <w:rFonts w:ascii="Times New Roman" w:hAnsi="Times New Roman" w:cs="Times New Roman"/>
          <w:bCs/>
          <w:lang w:val="pt-BR"/>
        </w:rPr>
        <w:t>IATA</w:t>
      </w:r>
      <w:r w:rsidR="009837BE" w:rsidRPr="00BF5471">
        <w:rPr>
          <w:rFonts w:ascii="Times New Roman" w:hAnsi="Times New Roman" w:cs="Times New Roman"/>
          <w:bCs/>
          <w:lang w:val="pt-BR"/>
        </w:rPr>
        <w:t>:</w:t>
      </w:r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Mercadorias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não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perigosas</w:t>
      </w:r>
      <w:proofErr w:type="spellEnd"/>
      <w:r w:rsidR="00BF5471">
        <w:rPr>
          <w:rFonts w:ascii="Times New Roman" w:hAnsi="Times New Roman" w:cs="Times New Roman"/>
        </w:rPr>
        <w:t>.</w:t>
      </w:r>
    </w:p>
    <w:p w14:paraId="50E69EBF" w14:textId="4339960E" w:rsidR="005A2797" w:rsidRPr="00BF5471" w:rsidRDefault="0001209A" w:rsidP="00F77BB2">
      <w:pPr>
        <w:spacing w:after="0"/>
        <w:rPr>
          <w:rFonts w:ascii="Times New Roman" w:hAnsi="Times New Roman" w:cs="Times New Roman"/>
        </w:rPr>
      </w:pPr>
      <w:r w:rsidRPr="00BF5471">
        <w:rPr>
          <w:rFonts w:ascii="Times New Roman" w:hAnsi="Times New Roman" w:cs="Times New Roman"/>
          <w:bCs/>
          <w:lang w:val="pt-BR"/>
        </w:rPr>
        <w:t>-</w:t>
      </w:r>
      <w:r w:rsidR="007C16BF" w:rsidRPr="00BF5471">
        <w:rPr>
          <w:rFonts w:ascii="Times New Roman" w:hAnsi="Times New Roman" w:cs="Times New Roman"/>
          <w:bCs/>
          <w:lang w:val="pt-BR"/>
        </w:rPr>
        <w:t>ADR/RID:</w:t>
      </w:r>
      <w:r w:rsidR="00E246C8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Mercadorias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não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perigosas</w:t>
      </w:r>
      <w:proofErr w:type="spellEnd"/>
      <w:r w:rsidR="00BF5471">
        <w:rPr>
          <w:rFonts w:ascii="Times New Roman" w:hAnsi="Times New Roman" w:cs="Times New Roman"/>
        </w:rPr>
        <w:t>.</w:t>
      </w:r>
    </w:p>
    <w:p w14:paraId="49CEF183" w14:textId="133E6EFB" w:rsidR="005A2797" w:rsidRPr="00BF5471" w:rsidRDefault="0001209A" w:rsidP="00F77BB2">
      <w:pPr>
        <w:spacing w:after="0"/>
        <w:rPr>
          <w:rFonts w:ascii="Times New Roman" w:hAnsi="Times New Roman" w:cs="Times New Roman"/>
        </w:rPr>
      </w:pPr>
      <w:r w:rsidRPr="00BF5471">
        <w:rPr>
          <w:rFonts w:ascii="Times New Roman" w:hAnsi="Times New Roman" w:cs="Times New Roman"/>
          <w:bCs/>
          <w:lang w:val="pt-BR"/>
        </w:rPr>
        <w:t>-</w:t>
      </w:r>
      <w:proofErr w:type="gramStart"/>
      <w:r w:rsidRPr="00BF5471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BF5471">
        <w:rPr>
          <w:rFonts w:ascii="Times New Roman" w:hAnsi="Times New Roman" w:cs="Times New Roman"/>
          <w:bCs/>
          <w:lang w:val="pt-BR"/>
        </w:rPr>
        <w:t>US):</w:t>
      </w:r>
      <w:r w:rsidR="00E246C8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Mercadorias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não</w:t>
      </w:r>
      <w:proofErr w:type="spellEnd"/>
      <w:r w:rsidR="00BF5471" w:rsidRPr="00BF5471">
        <w:rPr>
          <w:rFonts w:ascii="Times New Roman" w:hAnsi="Times New Roman" w:cs="Times New Roman"/>
        </w:rPr>
        <w:t xml:space="preserve"> </w:t>
      </w:r>
      <w:proofErr w:type="spellStart"/>
      <w:r w:rsidR="00BF5471" w:rsidRPr="00BF5471">
        <w:rPr>
          <w:rFonts w:ascii="Times New Roman" w:hAnsi="Times New Roman" w:cs="Times New Roman"/>
        </w:rPr>
        <w:t>perigosas</w:t>
      </w:r>
      <w:proofErr w:type="spellEnd"/>
      <w:r w:rsidR="00BF5471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F77BB2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F77BB2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F77BB2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F77BB2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F77BB2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F77BB2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F77BB2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F77BB2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F77BB2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F77BB2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43713F">
      <w:headerReference w:type="default" r:id="rId10"/>
      <w:footerReference w:type="default" r:id="rId11"/>
      <w:pgSz w:w="12240" w:h="15840"/>
      <w:pgMar w:top="1417" w:right="1041" w:bottom="14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06697612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017E6B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017E6B" w:rsidRPr="002828A6">
      <w:rPr>
        <w:rFonts w:ascii="Times New Roman" w:hAnsi="Times New Roman" w:cs="Times New Roman"/>
        <w:smallCaps/>
        <w:sz w:val="20"/>
      </w:rPr>
      <w:t>Fluconazol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017E6B">
      <w:rPr>
        <w:rFonts w:ascii="Times New Roman Negrito" w:hAnsi="Times New Roman Negrito" w:cs="Times New Roman"/>
        <w:b/>
        <w:smallCaps/>
        <w:sz w:val="20"/>
        <w:szCs w:val="20"/>
      </w:rPr>
      <w:t>Rev.00 – 25/11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F77BB2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F77BB2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4" name="Imagem 4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C2D2E"/>
    <w:multiLevelType w:val="hybridMultilevel"/>
    <w:tmpl w:val="B39E38B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9" w15:restartNumberingAfterBreak="0">
    <w:nsid w:val="435A0A96"/>
    <w:multiLevelType w:val="hybridMultilevel"/>
    <w:tmpl w:val="DA14EBC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4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7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7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1"/>
  </w:num>
  <w:num w:numId="5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4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6"/>
  </w:num>
  <w:num w:numId="15">
    <w:abstractNumId w:val="20"/>
  </w:num>
  <w:num w:numId="16">
    <w:abstractNumId w:val="8"/>
  </w:num>
  <w:num w:numId="17">
    <w:abstractNumId w:val="10"/>
  </w:num>
  <w:num w:numId="18">
    <w:abstractNumId w:val="35"/>
  </w:num>
  <w:num w:numId="19">
    <w:abstractNumId w:val="18"/>
  </w:num>
  <w:num w:numId="20">
    <w:abstractNumId w:val="22"/>
  </w:num>
  <w:num w:numId="21">
    <w:abstractNumId w:val="28"/>
  </w:num>
  <w:num w:numId="22">
    <w:abstractNumId w:val="11"/>
  </w:num>
  <w:num w:numId="23">
    <w:abstractNumId w:val="25"/>
  </w:num>
  <w:num w:numId="24">
    <w:abstractNumId w:val="19"/>
  </w:num>
  <w:num w:numId="25">
    <w:abstractNumId w:val="13"/>
  </w:num>
  <w:num w:numId="26">
    <w:abstractNumId w:val="17"/>
  </w:num>
  <w:num w:numId="27">
    <w:abstractNumId w:val="15"/>
  </w:num>
  <w:num w:numId="28">
    <w:abstractNumId w:val="9"/>
  </w:num>
  <w:num w:numId="29">
    <w:abstractNumId w:val="16"/>
  </w:num>
  <w:num w:numId="30">
    <w:abstractNumId w:val="12"/>
  </w:num>
  <w:num w:numId="31">
    <w:abstractNumId w:val="27"/>
  </w:num>
  <w:num w:numId="32">
    <w:abstractNumId w:val="14"/>
  </w:num>
  <w:num w:numId="33">
    <w:abstractNumId w:val="33"/>
  </w:num>
  <w:num w:numId="34">
    <w:abstractNumId w:val="21"/>
  </w:num>
  <w:num w:numId="35">
    <w:abstractNumId w:val="30"/>
  </w:num>
  <w:num w:numId="36">
    <w:abstractNumId w:val="32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17E6B"/>
    <w:rsid w:val="00023110"/>
    <w:rsid w:val="000B0AC9"/>
    <w:rsid w:val="000B7FD2"/>
    <w:rsid w:val="000D688F"/>
    <w:rsid w:val="000E1FC3"/>
    <w:rsid w:val="00140634"/>
    <w:rsid w:val="00187DDB"/>
    <w:rsid w:val="00193D4B"/>
    <w:rsid w:val="001E16A5"/>
    <w:rsid w:val="0027081C"/>
    <w:rsid w:val="002828A6"/>
    <w:rsid w:val="002C5BB4"/>
    <w:rsid w:val="003230A0"/>
    <w:rsid w:val="003344DB"/>
    <w:rsid w:val="003967FB"/>
    <w:rsid w:val="003C762B"/>
    <w:rsid w:val="0043713F"/>
    <w:rsid w:val="004B5E79"/>
    <w:rsid w:val="004C58AB"/>
    <w:rsid w:val="004E29B3"/>
    <w:rsid w:val="00516CAA"/>
    <w:rsid w:val="00521B0C"/>
    <w:rsid w:val="005223FA"/>
    <w:rsid w:val="00590D07"/>
    <w:rsid w:val="005A2797"/>
    <w:rsid w:val="005F6F55"/>
    <w:rsid w:val="006274EE"/>
    <w:rsid w:val="006766BB"/>
    <w:rsid w:val="006F0157"/>
    <w:rsid w:val="00704B38"/>
    <w:rsid w:val="00713307"/>
    <w:rsid w:val="007138B7"/>
    <w:rsid w:val="00717D97"/>
    <w:rsid w:val="00722BC8"/>
    <w:rsid w:val="0074794E"/>
    <w:rsid w:val="00755399"/>
    <w:rsid w:val="007642A9"/>
    <w:rsid w:val="0078368F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67E5"/>
    <w:rsid w:val="009610F6"/>
    <w:rsid w:val="009837BE"/>
    <w:rsid w:val="009F06FC"/>
    <w:rsid w:val="00A178D7"/>
    <w:rsid w:val="00A47871"/>
    <w:rsid w:val="00A86ADF"/>
    <w:rsid w:val="00AB0733"/>
    <w:rsid w:val="00AD6DE8"/>
    <w:rsid w:val="00AF3EB3"/>
    <w:rsid w:val="00AF5CFA"/>
    <w:rsid w:val="00B027F4"/>
    <w:rsid w:val="00B20463"/>
    <w:rsid w:val="00B21898"/>
    <w:rsid w:val="00B612C6"/>
    <w:rsid w:val="00B86B75"/>
    <w:rsid w:val="00BC48D5"/>
    <w:rsid w:val="00BE1B89"/>
    <w:rsid w:val="00BF0CF7"/>
    <w:rsid w:val="00BF5471"/>
    <w:rsid w:val="00C2004F"/>
    <w:rsid w:val="00C36279"/>
    <w:rsid w:val="00C60624"/>
    <w:rsid w:val="00C84E3C"/>
    <w:rsid w:val="00C851DD"/>
    <w:rsid w:val="00C94F4B"/>
    <w:rsid w:val="00D26A84"/>
    <w:rsid w:val="00D27CED"/>
    <w:rsid w:val="00D65B65"/>
    <w:rsid w:val="00DA342D"/>
    <w:rsid w:val="00DA75F7"/>
    <w:rsid w:val="00DE2842"/>
    <w:rsid w:val="00DE303B"/>
    <w:rsid w:val="00DF2A80"/>
    <w:rsid w:val="00E246C8"/>
    <w:rsid w:val="00E315A3"/>
    <w:rsid w:val="00E561F3"/>
    <w:rsid w:val="00E614FC"/>
    <w:rsid w:val="00E92BAD"/>
    <w:rsid w:val="00EA27DB"/>
    <w:rsid w:val="00EB4199"/>
    <w:rsid w:val="00EC4D7C"/>
    <w:rsid w:val="00F71DCD"/>
    <w:rsid w:val="00F77BB2"/>
    <w:rsid w:val="00FC4500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E252-ADBF-44F1-85FD-E5B712EF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8</cp:revision>
  <cp:lastPrinted>2021-12-01T14:56:00Z</cp:lastPrinted>
  <dcterms:created xsi:type="dcterms:W3CDTF">2022-11-24T17:13:00Z</dcterms:created>
  <dcterms:modified xsi:type="dcterms:W3CDTF">2022-12-14T18:36:00Z</dcterms:modified>
</cp:coreProperties>
</file>